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50" w:rsidRPr="001E207E" w:rsidRDefault="00055F50" w:rsidP="00055F50">
      <w:pPr>
        <w:jc w:val="center"/>
        <w:rPr>
          <w:b/>
          <w:sz w:val="28"/>
          <w:szCs w:val="28"/>
        </w:rPr>
      </w:pPr>
      <w:r w:rsidRPr="001E207E">
        <w:rPr>
          <w:b/>
          <w:sz w:val="28"/>
          <w:szCs w:val="28"/>
        </w:rPr>
        <w:t xml:space="preserve">STATUT STOWARZYSZENIA </w:t>
      </w:r>
    </w:p>
    <w:p w:rsidR="00055F50" w:rsidRDefault="00055F50" w:rsidP="00055F50">
      <w:pPr>
        <w:jc w:val="center"/>
        <w:rPr>
          <w:b/>
          <w:sz w:val="28"/>
          <w:szCs w:val="28"/>
        </w:rPr>
      </w:pPr>
      <w:r w:rsidRPr="001E207E">
        <w:rPr>
          <w:b/>
          <w:sz w:val="28"/>
          <w:szCs w:val="28"/>
        </w:rPr>
        <w:t xml:space="preserve">KLUB SPORTOWY </w:t>
      </w:r>
      <w:r>
        <w:rPr>
          <w:b/>
          <w:sz w:val="28"/>
          <w:szCs w:val="28"/>
        </w:rPr>
        <w:t>……………….</w:t>
      </w:r>
    </w:p>
    <w:p w:rsidR="00055F50" w:rsidRPr="001E207E" w:rsidRDefault="00055F50" w:rsidP="00055F50">
      <w:pPr>
        <w:jc w:val="center"/>
        <w:rPr>
          <w:b/>
          <w:i/>
          <w:sz w:val="28"/>
          <w:szCs w:val="28"/>
        </w:rPr>
      </w:pPr>
      <w:r w:rsidRPr="001E207E">
        <w:rPr>
          <w:b/>
          <w:sz w:val="28"/>
          <w:szCs w:val="28"/>
        </w:rPr>
        <w:t>W BYDGOSZCZY</w:t>
      </w:r>
    </w:p>
    <w:p w:rsidR="00055F50" w:rsidRPr="00AC43BC" w:rsidRDefault="00055F50" w:rsidP="00055F50"/>
    <w:p w:rsidR="00055F50" w:rsidRPr="00AC43BC" w:rsidRDefault="00055F50" w:rsidP="00055F50">
      <w:pPr>
        <w:jc w:val="center"/>
        <w:rPr>
          <w:b/>
        </w:rPr>
      </w:pPr>
      <w:r w:rsidRPr="00AC43BC">
        <w:rPr>
          <w:b/>
        </w:rPr>
        <w:t>Rozdział I</w:t>
      </w:r>
    </w:p>
    <w:p w:rsidR="00055F50" w:rsidRPr="00AC43BC" w:rsidRDefault="00055F50" w:rsidP="00055F50">
      <w:pPr>
        <w:jc w:val="center"/>
        <w:rPr>
          <w:b/>
        </w:rPr>
      </w:pPr>
      <w:r w:rsidRPr="00AC43BC">
        <w:rPr>
          <w:b/>
        </w:rPr>
        <w:t>POSTANOWIENIA OGÓLNE</w:t>
      </w:r>
    </w:p>
    <w:p w:rsidR="00055F50" w:rsidRPr="00AC43BC" w:rsidRDefault="00055F50" w:rsidP="00055F50">
      <w:pPr>
        <w:jc w:val="center"/>
      </w:pPr>
    </w:p>
    <w:p w:rsidR="00055F50" w:rsidRPr="00AC43BC" w:rsidRDefault="00055F50" w:rsidP="00055F50"/>
    <w:p w:rsidR="00055F50" w:rsidRPr="00AC43BC" w:rsidRDefault="00055F50" w:rsidP="00055F50">
      <w:pPr>
        <w:jc w:val="center"/>
      </w:pPr>
      <w:r w:rsidRPr="00AC43BC">
        <w:t>§ 1</w:t>
      </w:r>
    </w:p>
    <w:p w:rsidR="00055F50" w:rsidRPr="00AC43BC" w:rsidRDefault="00055F50" w:rsidP="00055F50">
      <w:pPr>
        <w:jc w:val="center"/>
      </w:pPr>
    </w:p>
    <w:p w:rsidR="00055F50" w:rsidRPr="00055F50" w:rsidRDefault="00055F50" w:rsidP="00055F50">
      <w:pPr>
        <w:numPr>
          <w:ilvl w:val="0"/>
          <w:numId w:val="1"/>
        </w:numPr>
        <w:jc w:val="both"/>
      </w:pPr>
      <w:r w:rsidRPr="00E43DD9">
        <w:t xml:space="preserve">Stowarzyszenie </w:t>
      </w:r>
      <w:r w:rsidRPr="00E43DD9">
        <w:rPr>
          <w:b/>
        </w:rPr>
        <w:t xml:space="preserve">Klub Sportowy </w:t>
      </w:r>
      <w:r>
        <w:rPr>
          <w:b/>
        </w:rPr>
        <w:t>……………………………….</w:t>
      </w:r>
      <w:r w:rsidRPr="00E43DD9">
        <w:t xml:space="preserve">zwane w dalszych przepisach Statutu Klubem działa  </w:t>
      </w:r>
      <w:r>
        <w:t>na podstawie Ustawy p</w:t>
      </w:r>
      <w:r w:rsidRPr="00E43DD9">
        <w:t xml:space="preserve">rawo o stowarzyszeniach, Ustawy o sporcie, </w:t>
      </w:r>
      <w:r w:rsidRPr="00055F50">
        <w:t>Ustawy o pożytku publicznym i o wolontariacie oraz niniejszego Statutu.</w:t>
      </w:r>
    </w:p>
    <w:p w:rsidR="00055F50" w:rsidRPr="00055F50" w:rsidRDefault="00055F50" w:rsidP="00055F50">
      <w:pPr>
        <w:numPr>
          <w:ilvl w:val="0"/>
          <w:numId w:val="1"/>
        </w:numPr>
        <w:jc w:val="both"/>
      </w:pPr>
      <w:r w:rsidRPr="00055F50">
        <w:t>Stowarzyszenie może używać nazwy skróconej ………………………………..</w:t>
      </w:r>
    </w:p>
    <w:p w:rsidR="00055F50" w:rsidRPr="00055F50" w:rsidRDefault="00055F50" w:rsidP="00055F50">
      <w:pPr>
        <w:jc w:val="center"/>
      </w:pPr>
    </w:p>
    <w:p w:rsidR="00055F50" w:rsidRPr="00055F50" w:rsidRDefault="00055F50" w:rsidP="00055F50">
      <w:pPr>
        <w:jc w:val="center"/>
      </w:pPr>
      <w:r w:rsidRPr="00055F50">
        <w:t>§ 2</w:t>
      </w:r>
    </w:p>
    <w:p w:rsidR="00055F50" w:rsidRPr="00055F50" w:rsidRDefault="00055F50" w:rsidP="00055F50">
      <w:pPr>
        <w:ind w:left="360"/>
        <w:jc w:val="both"/>
      </w:pPr>
    </w:p>
    <w:p w:rsidR="00055F50" w:rsidRPr="00055F50" w:rsidRDefault="00055F50" w:rsidP="00055F50">
      <w:pPr>
        <w:numPr>
          <w:ilvl w:val="0"/>
          <w:numId w:val="28"/>
        </w:numPr>
        <w:jc w:val="both"/>
      </w:pPr>
      <w:r w:rsidRPr="00055F50">
        <w:t>Terenem działania Klubu jest Rzeczypospolita Polska.</w:t>
      </w:r>
    </w:p>
    <w:p w:rsidR="00055F50" w:rsidRPr="00055F50" w:rsidRDefault="00055F50" w:rsidP="00055F50">
      <w:pPr>
        <w:numPr>
          <w:ilvl w:val="0"/>
          <w:numId w:val="28"/>
        </w:numPr>
        <w:jc w:val="both"/>
      </w:pPr>
      <w:r w:rsidRPr="00055F50">
        <w:t>Siedzibą Klubu jest miasto Bydgoszcz.</w:t>
      </w:r>
    </w:p>
    <w:p w:rsidR="00055F50" w:rsidRPr="00055F50" w:rsidRDefault="00055F50" w:rsidP="00055F50">
      <w:pPr>
        <w:jc w:val="both"/>
      </w:pPr>
    </w:p>
    <w:p w:rsidR="00055F50" w:rsidRPr="00055F50" w:rsidRDefault="00055F50" w:rsidP="00055F50">
      <w:pPr>
        <w:jc w:val="both"/>
      </w:pPr>
    </w:p>
    <w:p w:rsidR="00055F50" w:rsidRPr="00055F50" w:rsidRDefault="00055F50" w:rsidP="00055F50">
      <w:pPr>
        <w:jc w:val="center"/>
      </w:pPr>
      <w:r w:rsidRPr="00055F50">
        <w:t>§ 3</w:t>
      </w:r>
    </w:p>
    <w:p w:rsidR="00055F50" w:rsidRPr="00055F50" w:rsidRDefault="00055F50" w:rsidP="00055F50">
      <w:pPr>
        <w:jc w:val="center"/>
      </w:pPr>
    </w:p>
    <w:p w:rsidR="00055F50" w:rsidRPr="00055F50" w:rsidRDefault="00055F50" w:rsidP="00055F50">
      <w:pPr>
        <w:pStyle w:val="Nagwek1"/>
        <w:numPr>
          <w:ilvl w:val="0"/>
          <w:numId w:val="29"/>
        </w:numPr>
        <w:jc w:val="left"/>
        <w:rPr>
          <w:rFonts w:ascii="Times New Roman" w:hAnsi="Times New Roman"/>
          <w:b w:val="0"/>
        </w:rPr>
      </w:pPr>
      <w:r w:rsidRPr="00055F50">
        <w:rPr>
          <w:rFonts w:ascii="Times New Roman" w:hAnsi="Times New Roman"/>
          <w:b w:val="0"/>
        </w:rPr>
        <w:t xml:space="preserve">Klub posiada osobowość prawną na podstawie art. 4 ust. </w:t>
      </w:r>
      <w:r w:rsidR="0052548B">
        <w:rPr>
          <w:rFonts w:ascii="Times New Roman" w:hAnsi="Times New Roman"/>
          <w:b w:val="0"/>
        </w:rPr>
        <w:t>7</w:t>
      </w:r>
      <w:r w:rsidRPr="00055F50">
        <w:rPr>
          <w:rFonts w:ascii="Times New Roman" w:hAnsi="Times New Roman"/>
          <w:b w:val="0"/>
        </w:rPr>
        <w:t xml:space="preserve"> ustawy o sporcie.</w:t>
      </w:r>
    </w:p>
    <w:p w:rsidR="00055F50" w:rsidRPr="00055F50" w:rsidRDefault="00055F50" w:rsidP="00055F50">
      <w:pPr>
        <w:pStyle w:val="Nagwek1"/>
        <w:numPr>
          <w:ilvl w:val="0"/>
          <w:numId w:val="29"/>
        </w:numPr>
        <w:jc w:val="left"/>
        <w:rPr>
          <w:rFonts w:ascii="Times New Roman" w:hAnsi="Times New Roman"/>
          <w:b w:val="0"/>
        </w:rPr>
      </w:pPr>
      <w:r w:rsidRPr="00055F50">
        <w:rPr>
          <w:rFonts w:ascii="Times New Roman" w:hAnsi="Times New Roman"/>
          <w:b w:val="0"/>
        </w:rPr>
        <w:t xml:space="preserve">Klub ma prawo do używania pieczęci, godła, flagi, barw, odznak i znaczków organizacyjnych zgodnie </w:t>
      </w:r>
    </w:p>
    <w:p w:rsidR="00055F50" w:rsidRPr="00055F50" w:rsidRDefault="00055F50" w:rsidP="00055F50">
      <w:pPr>
        <w:pStyle w:val="Nagwek1"/>
        <w:ind w:left="360"/>
        <w:rPr>
          <w:rFonts w:ascii="Times New Roman" w:hAnsi="Times New Roman"/>
          <w:b w:val="0"/>
        </w:rPr>
      </w:pPr>
      <w:r w:rsidRPr="00055F50">
        <w:rPr>
          <w:rFonts w:ascii="Times New Roman" w:hAnsi="Times New Roman"/>
          <w:b w:val="0"/>
        </w:rPr>
        <w:t>z obowiązującymi przepisami.</w:t>
      </w:r>
    </w:p>
    <w:p w:rsidR="00055F50" w:rsidRPr="00055F50" w:rsidRDefault="00055F50" w:rsidP="00055F50">
      <w:pPr>
        <w:jc w:val="both"/>
      </w:pPr>
    </w:p>
    <w:p w:rsidR="00055F50" w:rsidRPr="00055F50" w:rsidRDefault="00055F50" w:rsidP="00055F50">
      <w:pPr>
        <w:jc w:val="center"/>
      </w:pPr>
      <w:r w:rsidRPr="00055F50">
        <w:t>§ 4</w:t>
      </w:r>
    </w:p>
    <w:p w:rsidR="00055F50" w:rsidRPr="00055F50" w:rsidRDefault="00055F50" w:rsidP="00055F50">
      <w:pPr>
        <w:jc w:val="both"/>
      </w:pPr>
    </w:p>
    <w:p w:rsidR="00055F50" w:rsidRPr="00055F50" w:rsidRDefault="00055F50" w:rsidP="00055F50">
      <w:pPr>
        <w:numPr>
          <w:ilvl w:val="0"/>
          <w:numId w:val="39"/>
        </w:numPr>
        <w:tabs>
          <w:tab w:val="left" w:pos="284"/>
        </w:tabs>
        <w:ind w:left="284" w:hanging="284"/>
      </w:pPr>
      <w:r w:rsidRPr="00055F50">
        <w:t xml:space="preserve">Klub opiera swoją działalność na pracy społecznej członków. Do prowadzenia swych spraw </w:t>
      </w:r>
      <w:proofErr w:type="spellStart"/>
      <w:r w:rsidRPr="00055F50">
        <w:t>stowarzyszenie</w:t>
      </w:r>
      <w:proofErr w:type="spellEnd"/>
      <w:r w:rsidRPr="00055F50">
        <w:t xml:space="preserve"> może zatrudniać pracowników, w tym swoich członków.</w:t>
      </w:r>
    </w:p>
    <w:p w:rsidR="00055F50" w:rsidRPr="00055F50" w:rsidRDefault="00055F50" w:rsidP="00055F50">
      <w:pPr>
        <w:numPr>
          <w:ilvl w:val="0"/>
          <w:numId w:val="39"/>
        </w:numPr>
        <w:tabs>
          <w:tab w:val="left" w:pos="284"/>
        </w:tabs>
        <w:ind w:left="284" w:hanging="284"/>
      </w:pPr>
      <w:r w:rsidRPr="00055F50">
        <w:t>Klub nie może prowadzić działalności gospodarczej.</w:t>
      </w:r>
    </w:p>
    <w:p w:rsidR="00055F50" w:rsidRPr="00055F50" w:rsidRDefault="00055F50" w:rsidP="00055F50">
      <w:pPr>
        <w:jc w:val="both"/>
      </w:pPr>
    </w:p>
    <w:p w:rsidR="00055F50" w:rsidRPr="00055F50" w:rsidRDefault="00055F50" w:rsidP="00055F50">
      <w:pPr>
        <w:jc w:val="center"/>
      </w:pPr>
    </w:p>
    <w:p w:rsidR="00055F50" w:rsidRPr="00055F50" w:rsidRDefault="00055F50" w:rsidP="00055F50">
      <w:pPr>
        <w:jc w:val="center"/>
      </w:pPr>
      <w:r w:rsidRPr="00055F50">
        <w:t>§ 5</w:t>
      </w:r>
    </w:p>
    <w:p w:rsidR="00055F50" w:rsidRPr="00055F50" w:rsidRDefault="00055F50" w:rsidP="00055F50">
      <w:pPr>
        <w:jc w:val="center"/>
      </w:pPr>
    </w:p>
    <w:p w:rsidR="00055F50" w:rsidRPr="00055F50" w:rsidRDefault="00055F50" w:rsidP="00055F50">
      <w:pPr>
        <w:jc w:val="both"/>
      </w:pPr>
      <w:r w:rsidRPr="00055F50">
        <w:t>Klub może być członkiem organizacji sportowych o podobnym profilu działania.</w:t>
      </w:r>
    </w:p>
    <w:p w:rsidR="00055F50" w:rsidRPr="00055F50" w:rsidRDefault="00055F50" w:rsidP="00055F50">
      <w:pPr>
        <w:jc w:val="both"/>
      </w:pPr>
    </w:p>
    <w:p w:rsidR="00055F50" w:rsidRPr="00055F50" w:rsidRDefault="00055F50" w:rsidP="00055F50">
      <w:pPr>
        <w:jc w:val="center"/>
      </w:pPr>
      <w:r w:rsidRPr="00055F50">
        <w:t>§ 6</w:t>
      </w:r>
    </w:p>
    <w:p w:rsidR="00055F50" w:rsidRPr="00055F50" w:rsidRDefault="00055F50" w:rsidP="00055F50">
      <w:pPr>
        <w:jc w:val="center"/>
      </w:pPr>
    </w:p>
    <w:p w:rsidR="00055F50" w:rsidRPr="00055F50" w:rsidRDefault="00055F50" w:rsidP="00055F50">
      <w:pPr>
        <w:pStyle w:val="Tekstpodstawowy"/>
        <w:spacing w:line="240" w:lineRule="auto"/>
      </w:pPr>
      <w:r w:rsidRPr="00055F50">
        <w:rPr>
          <w:rFonts w:ascii="Times New Roman" w:hAnsi="Times New Roman"/>
        </w:rPr>
        <w:t xml:space="preserve">Klub </w:t>
      </w:r>
      <w:r w:rsidRPr="00055F50">
        <w:rPr>
          <w:rFonts w:ascii="Times New Roman" w:hAnsi="Times New Roman"/>
          <w:bCs/>
          <w:sz w:val="24"/>
          <w:szCs w:val="24"/>
        </w:rPr>
        <w:t>prowadzi odpłatną i nieodpłatną działalność pożytku publicznego w rozmiarach służących realizacji jego celów statutowych według zasad określonych w przepisach prawa.</w:t>
      </w:r>
    </w:p>
    <w:p w:rsidR="00055F50" w:rsidRPr="00055F50" w:rsidRDefault="00055F50" w:rsidP="00055F50">
      <w:pPr>
        <w:jc w:val="both"/>
      </w:pPr>
    </w:p>
    <w:p w:rsidR="00055F50" w:rsidRPr="00055F50" w:rsidRDefault="00055F50" w:rsidP="00055F50">
      <w:pPr>
        <w:jc w:val="center"/>
        <w:rPr>
          <w:b/>
        </w:rPr>
      </w:pPr>
      <w:r w:rsidRPr="00055F50">
        <w:rPr>
          <w:b/>
        </w:rPr>
        <w:t>Rozdział II</w:t>
      </w:r>
    </w:p>
    <w:p w:rsidR="00055F50" w:rsidRPr="00055F50" w:rsidRDefault="00055F50" w:rsidP="00055F50">
      <w:pPr>
        <w:jc w:val="center"/>
        <w:rPr>
          <w:b/>
        </w:rPr>
      </w:pPr>
      <w:r w:rsidRPr="00055F50">
        <w:rPr>
          <w:b/>
        </w:rPr>
        <w:t>CELE I SPOSOBY ICH REALIZACJI</w:t>
      </w:r>
    </w:p>
    <w:p w:rsidR="00055F50" w:rsidRPr="00055F50" w:rsidRDefault="00055F50" w:rsidP="00055F50">
      <w:pPr>
        <w:jc w:val="center"/>
      </w:pPr>
    </w:p>
    <w:p w:rsidR="00055F50" w:rsidRPr="00055F50" w:rsidRDefault="00055F50" w:rsidP="00055F50">
      <w:pPr>
        <w:jc w:val="center"/>
      </w:pPr>
      <w:r w:rsidRPr="00055F50">
        <w:t>§ 7</w:t>
      </w:r>
    </w:p>
    <w:p w:rsidR="00055F50" w:rsidRPr="00055F50" w:rsidRDefault="00055F50" w:rsidP="00055F50">
      <w:pPr>
        <w:jc w:val="center"/>
      </w:pPr>
    </w:p>
    <w:p w:rsidR="00055F50" w:rsidRPr="00055F50" w:rsidRDefault="00055F50" w:rsidP="00055F50">
      <w:pPr>
        <w:numPr>
          <w:ilvl w:val="0"/>
          <w:numId w:val="21"/>
        </w:numPr>
        <w:suppressAutoHyphens w:val="0"/>
        <w:jc w:val="both"/>
      </w:pPr>
      <w:r w:rsidRPr="00055F50">
        <w:t>Celem Klubu jest:</w:t>
      </w:r>
    </w:p>
    <w:p w:rsidR="00055F50" w:rsidRPr="00055F50" w:rsidRDefault="00055F50" w:rsidP="00055F50">
      <w:pPr>
        <w:numPr>
          <w:ilvl w:val="0"/>
          <w:numId w:val="3"/>
        </w:numPr>
      </w:pPr>
      <w:r w:rsidRPr="00055F50">
        <w:t xml:space="preserve">organizowanie i rozwijanie kultury fizycznej, </w:t>
      </w:r>
      <w:proofErr w:type="spellStart"/>
      <w:r w:rsidRPr="00055F50">
        <w:t>sportu</w:t>
      </w:r>
      <w:proofErr w:type="spellEnd"/>
      <w:r w:rsidRPr="00055F50">
        <w:t xml:space="preserve"> i rekreacji wśród dzieci i młodzieży,</w:t>
      </w:r>
    </w:p>
    <w:p w:rsidR="00055F50" w:rsidRPr="00055F50" w:rsidRDefault="00055F50" w:rsidP="00055F50">
      <w:pPr>
        <w:numPr>
          <w:ilvl w:val="0"/>
          <w:numId w:val="3"/>
        </w:numPr>
        <w:jc w:val="both"/>
      </w:pPr>
      <w:r w:rsidRPr="00055F50">
        <w:t>upowszechnianie kultury fizycznej wśród dzieci, młodzieży i dorosłych,</w:t>
      </w:r>
    </w:p>
    <w:p w:rsidR="00055F50" w:rsidRPr="00055F50" w:rsidRDefault="00055F50" w:rsidP="00055F50">
      <w:pPr>
        <w:numPr>
          <w:ilvl w:val="0"/>
          <w:numId w:val="3"/>
        </w:numPr>
        <w:jc w:val="both"/>
      </w:pPr>
      <w:r w:rsidRPr="00055F50">
        <w:t xml:space="preserve">kształtowanie postaw członków Klubu i wychowanie poprzez kulturę fizyczną i sport, </w:t>
      </w:r>
    </w:p>
    <w:p w:rsidR="00055F50" w:rsidRPr="00055F50" w:rsidRDefault="00055F50" w:rsidP="00055F50">
      <w:pPr>
        <w:numPr>
          <w:ilvl w:val="0"/>
          <w:numId w:val="3"/>
        </w:numPr>
        <w:jc w:val="both"/>
      </w:pPr>
      <w:r w:rsidRPr="00055F50">
        <w:t xml:space="preserve">promowanie idei uprawiania </w:t>
      </w:r>
      <w:proofErr w:type="spellStart"/>
      <w:r w:rsidRPr="00055F50">
        <w:t>sportu</w:t>
      </w:r>
      <w:proofErr w:type="spellEnd"/>
      <w:r w:rsidRPr="00055F50">
        <w:t xml:space="preserve"> w dyscyplinie</w:t>
      </w:r>
      <w:r>
        <w:t>………………………..</w:t>
      </w:r>
      <w:r w:rsidRPr="00055F50">
        <w:t>,</w:t>
      </w:r>
    </w:p>
    <w:p w:rsidR="00055F50" w:rsidRPr="00055F50" w:rsidRDefault="00055F50" w:rsidP="00055F50">
      <w:pPr>
        <w:numPr>
          <w:ilvl w:val="0"/>
          <w:numId w:val="3"/>
        </w:numPr>
        <w:jc w:val="both"/>
      </w:pPr>
      <w:r w:rsidRPr="00055F50">
        <w:t>organizowanie wypoczynku letniego i zimowego dla dzieci i młodzieży poprzez różne formy wyjazdowe i stacjonarne, a także wypoczynku specjalistycznego oraz różnych form rekreacji,</w:t>
      </w:r>
    </w:p>
    <w:p w:rsidR="00055F50" w:rsidRPr="00055F50" w:rsidRDefault="00055F50" w:rsidP="00055F50">
      <w:pPr>
        <w:numPr>
          <w:ilvl w:val="0"/>
          <w:numId w:val="3"/>
        </w:numPr>
        <w:jc w:val="both"/>
      </w:pPr>
      <w:r w:rsidRPr="00055F50">
        <w:lastRenderedPageBreak/>
        <w:t>pomoc stypendialna dla szczególnie wyróżniających się zawodników</w:t>
      </w:r>
      <w:r>
        <w:t xml:space="preserve"> klubu</w:t>
      </w:r>
      <w:r w:rsidRPr="00055F50">
        <w:t>,</w:t>
      </w:r>
    </w:p>
    <w:p w:rsidR="00055F50" w:rsidRPr="00055F50" w:rsidRDefault="00055F50" w:rsidP="00055F50">
      <w:pPr>
        <w:numPr>
          <w:ilvl w:val="0"/>
          <w:numId w:val="3"/>
        </w:numPr>
        <w:jc w:val="both"/>
      </w:pPr>
      <w:r w:rsidRPr="00055F50">
        <w:t xml:space="preserve">podejmowanie działań </w:t>
      </w:r>
      <w:proofErr w:type="spellStart"/>
      <w:r w:rsidRPr="00055F50">
        <w:t>wolontariackich</w:t>
      </w:r>
      <w:proofErr w:type="spellEnd"/>
      <w:r w:rsidRPr="00055F50">
        <w:t>, charytatywnych.</w:t>
      </w:r>
    </w:p>
    <w:p w:rsidR="00055F50" w:rsidRPr="00055F50" w:rsidRDefault="00055F50" w:rsidP="00055F50"/>
    <w:p w:rsidR="00055F50" w:rsidRPr="00055F50" w:rsidRDefault="00055F50" w:rsidP="00055F50">
      <w:pPr>
        <w:jc w:val="center"/>
      </w:pPr>
      <w:r w:rsidRPr="00055F50">
        <w:t>§ 8</w:t>
      </w:r>
    </w:p>
    <w:p w:rsidR="00055F50" w:rsidRPr="00055F50" w:rsidRDefault="00055F50" w:rsidP="00055F50">
      <w:pPr>
        <w:jc w:val="center"/>
      </w:pPr>
    </w:p>
    <w:p w:rsidR="00055F50" w:rsidRPr="00055F50" w:rsidRDefault="00055F50" w:rsidP="00055F50">
      <w:pPr>
        <w:suppressAutoHyphens w:val="0"/>
        <w:jc w:val="both"/>
      </w:pPr>
      <w:r w:rsidRPr="00055F50">
        <w:t>Klub realizuje swoje cele poprzez prowadzenie odpłatnej i nieodpłatnej działalności pożytku publicznego.</w:t>
      </w:r>
    </w:p>
    <w:p w:rsidR="00055F50" w:rsidRPr="00055F50" w:rsidRDefault="00055F50" w:rsidP="00055F50">
      <w:pPr>
        <w:pStyle w:val="Tekstpodstawowy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55F50">
        <w:rPr>
          <w:rFonts w:ascii="Times New Roman" w:hAnsi="Times New Roman"/>
          <w:sz w:val="24"/>
          <w:szCs w:val="24"/>
        </w:rPr>
        <w:t xml:space="preserve">1. Na działalność </w:t>
      </w:r>
      <w:r w:rsidRPr="00055F50">
        <w:rPr>
          <w:rFonts w:ascii="Times New Roman" w:hAnsi="Times New Roman"/>
          <w:bCs/>
          <w:sz w:val="24"/>
          <w:szCs w:val="24"/>
        </w:rPr>
        <w:t>odpłatną</w:t>
      </w:r>
      <w:r w:rsidRPr="00055F50">
        <w:rPr>
          <w:rFonts w:ascii="Times New Roman" w:hAnsi="Times New Roman"/>
          <w:sz w:val="24"/>
          <w:szCs w:val="24"/>
        </w:rPr>
        <w:t xml:space="preserve"> pożytku publicznego składają się (przedmiot działalności):</w:t>
      </w:r>
    </w:p>
    <w:p w:rsidR="00055F50" w:rsidRPr="00055F50" w:rsidRDefault="00055F50" w:rsidP="00055F50">
      <w:pPr>
        <w:numPr>
          <w:ilvl w:val="0"/>
          <w:numId w:val="2"/>
        </w:numPr>
      </w:pPr>
      <w:r w:rsidRPr="00055F50">
        <w:t xml:space="preserve">organizowanie i prowadzenie szkolenia dzieci, młodzieży i dorosłych w dyscyplinie sportowej </w:t>
      </w:r>
      <w:r>
        <w:t>…………………………….</w:t>
      </w:r>
      <w:r w:rsidRPr="00055F50">
        <w:t>,</w:t>
      </w:r>
    </w:p>
    <w:p w:rsidR="00055F50" w:rsidRPr="00055F50" w:rsidRDefault="00055F50" w:rsidP="00055F50">
      <w:pPr>
        <w:numPr>
          <w:ilvl w:val="0"/>
          <w:numId w:val="2"/>
        </w:numPr>
        <w:jc w:val="both"/>
      </w:pPr>
      <w:r w:rsidRPr="00055F50">
        <w:t>uczestnictwo w turniejach, zawodach, rozgrywkach ligowych i imprezach sportowych,</w:t>
      </w:r>
    </w:p>
    <w:p w:rsidR="00055F50" w:rsidRPr="00055F50" w:rsidRDefault="00055F50" w:rsidP="00055F50">
      <w:pPr>
        <w:numPr>
          <w:ilvl w:val="0"/>
          <w:numId w:val="2"/>
        </w:numPr>
        <w:jc w:val="both"/>
      </w:pPr>
      <w:r w:rsidRPr="00055F50">
        <w:t>organizowanie imprez sportowych i rekreacyjnych,</w:t>
      </w:r>
    </w:p>
    <w:p w:rsidR="00055F50" w:rsidRPr="00055F50" w:rsidRDefault="00055F50" w:rsidP="00055F50">
      <w:pPr>
        <w:numPr>
          <w:ilvl w:val="0"/>
          <w:numId w:val="2"/>
        </w:numPr>
        <w:jc w:val="both"/>
      </w:pPr>
      <w:r w:rsidRPr="00055F50">
        <w:t>organizowanie współzawodnictwa sportowego,</w:t>
      </w:r>
    </w:p>
    <w:p w:rsidR="00055F50" w:rsidRPr="00055F50" w:rsidRDefault="00055F50" w:rsidP="00055F50">
      <w:pPr>
        <w:numPr>
          <w:ilvl w:val="0"/>
          <w:numId w:val="2"/>
        </w:numPr>
      </w:pPr>
      <w:r w:rsidRPr="00055F50">
        <w:t xml:space="preserve">organizowanie i prowadzenie szkoleń, kursów, seminariów, obozów sportowych </w:t>
      </w:r>
      <w:r w:rsidRPr="00055F50">
        <w:br/>
        <w:t>i rekreacyjnych,</w:t>
      </w:r>
    </w:p>
    <w:p w:rsidR="00055F50" w:rsidRPr="00055F50" w:rsidRDefault="00055F50" w:rsidP="00055F50">
      <w:pPr>
        <w:numPr>
          <w:ilvl w:val="0"/>
          <w:numId w:val="2"/>
        </w:numPr>
        <w:jc w:val="both"/>
      </w:pPr>
      <w:r w:rsidRPr="00055F50">
        <w:t xml:space="preserve">współdziałanie z władzami samorządowymi </w:t>
      </w:r>
      <w:proofErr w:type="spellStart"/>
      <w:r w:rsidRPr="00055F50">
        <w:t>miasta</w:t>
      </w:r>
      <w:proofErr w:type="spellEnd"/>
      <w:r w:rsidRPr="00055F50">
        <w:t xml:space="preserve"> i regionu oraz organizacjami sportowymi </w:t>
      </w:r>
    </w:p>
    <w:p w:rsidR="00055F50" w:rsidRPr="00055F50" w:rsidRDefault="00055F50" w:rsidP="00055F50">
      <w:pPr>
        <w:ind w:left="720"/>
        <w:jc w:val="both"/>
      </w:pPr>
      <w:r w:rsidRPr="00055F50">
        <w:t xml:space="preserve">w zakresie tworzenia warunków organizacyjnych i materialnych do uprawiania </w:t>
      </w:r>
      <w:proofErr w:type="spellStart"/>
      <w:r w:rsidRPr="00055F50">
        <w:t>sportu</w:t>
      </w:r>
      <w:proofErr w:type="spellEnd"/>
      <w:r w:rsidRPr="00055F50">
        <w:t xml:space="preserve"> i rekreacji.</w:t>
      </w:r>
    </w:p>
    <w:p w:rsidR="00055F50" w:rsidRPr="00055F50" w:rsidRDefault="00055F50" w:rsidP="00055F50">
      <w:pPr>
        <w:pStyle w:val="Tekstpodstawowy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55F50">
        <w:rPr>
          <w:rFonts w:ascii="Times New Roman" w:hAnsi="Times New Roman"/>
          <w:sz w:val="24"/>
          <w:szCs w:val="24"/>
        </w:rPr>
        <w:t>2. Na działalność nie</w:t>
      </w:r>
      <w:r w:rsidRPr="00055F50">
        <w:rPr>
          <w:rFonts w:ascii="Times New Roman" w:hAnsi="Times New Roman"/>
          <w:bCs/>
          <w:sz w:val="24"/>
          <w:szCs w:val="24"/>
        </w:rPr>
        <w:t>odpłatną</w:t>
      </w:r>
      <w:r w:rsidRPr="00055F50">
        <w:rPr>
          <w:rFonts w:ascii="Times New Roman" w:hAnsi="Times New Roman"/>
          <w:sz w:val="24"/>
          <w:szCs w:val="24"/>
        </w:rPr>
        <w:t xml:space="preserve"> pożytku publicznego składają się (przedmiot działalności):</w:t>
      </w:r>
    </w:p>
    <w:p w:rsidR="00055F50" w:rsidRPr="00055F50" w:rsidRDefault="00055F50" w:rsidP="00055F50">
      <w:pPr>
        <w:numPr>
          <w:ilvl w:val="0"/>
          <w:numId w:val="30"/>
        </w:numPr>
        <w:jc w:val="both"/>
      </w:pPr>
      <w:r w:rsidRPr="00055F50">
        <w:t xml:space="preserve">organizowanie i prowadzenie szkolenia dzieci, młodzieży w dyscyplinie sportowej </w:t>
      </w:r>
      <w:r>
        <w:t>………………………….</w:t>
      </w:r>
      <w:r w:rsidRPr="00055F50">
        <w:t>,</w:t>
      </w:r>
    </w:p>
    <w:p w:rsidR="00055F50" w:rsidRPr="00055F50" w:rsidRDefault="00055F50" w:rsidP="00055F50">
      <w:pPr>
        <w:numPr>
          <w:ilvl w:val="0"/>
          <w:numId w:val="31"/>
        </w:numPr>
        <w:jc w:val="both"/>
      </w:pPr>
      <w:r w:rsidRPr="00055F50">
        <w:t>uczestnictwo w turniejach, zawodach, rozgrywkach ligowych i imprezach sportowych,</w:t>
      </w:r>
    </w:p>
    <w:p w:rsidR="00055F50" w:rsidRPr="00055F50" w:rsidRDefault="00055F50" w:rsidP="00055F50">
      <w:pPr>
        <w:numPr>
          <w:ilvl w:val="0"/>
          <w:numId w:val="31"/>
        </w:numPr>
        <w:jc w:val="both"/>
      </w:pPr>
      <w:r w:rsidRPr="00055F50">
        <w:t>organizowanie imprez sportowych i rekreacyjnych,</w:t>
      </w:r>
    </w:p>
    <w:p w:rsidR="00055F50" w:rsidRPr="00055F50" w:rsidRDefault="00055F50" w:rsidP="00055F50">
      <w:pPr>
        <w:numPr>
          <w:ilvl w:val="0"/>
          <w:numId w:val="31"/>
        </w:numPr>
        <w:jc w:val="both"/>
      </w:pPr>
      <w:r w:rsidRPr="00055F50">
        <w:t>organizowanie współzawodnictwa sportowego,</w:t>
      </w:r>
    </w:p>
    <w:p w:rsidR="00055F50" w:rsidRPr="00055F50" w:rsidRDefault="00055F50" w:rsidP="00055F50">
      <w:pPr>
        <w:numPr>
          <w:ilvl w:val="0"/>
          <w:numId w:val="31"/>
        </w:numPr>
      </w:pPr>
      <w:r w:rsidRPr="00055F50">
        <w:t xml:space="preserve">organizowanie i prowadzenie szkoleń, kursów, seminariów, obozów sportowych </w:t>
      </w:r>
      <w:r w:rsidRPr="00055F50">
        <w:br/>
        <w:t>i rekreacyjnych,</w:t>
      </w:r>
    </w:p>
    <w:p w:rsidR="00055F50" w:rsidRPr="00055F50" w:rsidRDefault="00055F50" w:rsidP="00055F50">
      <w:pPr>
        <w:numPr>
          <w:ilvl w:val="0"/>
          <w:numId w:val="31"/>
        </w:numPr>
        <w:jc w:val="both"/>
      </w:pPr>
      <w:r w:rsidRPr="00055F50">
        <w:t xml:space="preserve">współdziałanie z organizacjami sportowymi, placówkami oświatowymi i innymi instytucjami </w:t>
      </w:r>
    </w:p>
    <w:p w:rsidR="00055F50" w:rsidRPr="00055F50" w:rsidRDefault="00055F50" w:rsidP="00055F50">
      <w:pPr>
        <w:ind w:left="720"/>
        <w:jc w:val="both"/>
      </w:pPr>
      <w:r w:rsidRPr="00055F50">
        <w:t>w zakresie działalności statutowej,</w:t>
      </w:r>
    </w:p>
    <w:p w:rsidR="00055F50" w:rsidRPr="00055F50" w:rsidRDefault="00055F50" w:rsidP="00055F50">
      <w:pPr>
        <w:numPr>
          <w:ilvl w:val="0"/>
          <w:numId w:val="31"/>
        </w:numPr>
        <w:jc w:val="both"/>
      </w:pPr>
      <w:r w:rsidRPr="00055F50">
        <w:t xml:space="preserve">współdziałanie z władzami samorządowymi </w:t>
      </w:r>
      <w:proofErr w:type="spellStart"/>
      <w:r w:rsidRPr="00055F50">
        <w:t>miasta</w:t>
      </w:r>
      <w:proofErr w:type="spellEnd"/>
      <w:r w:rsidRPr="00055F50">
        <w:t xml:space="preserve"> i regionu oraz organizacjami sportowymi </w:t>
      </w:r>
    </w:p>
    <w:p w:rsidR="00055F50" w:rsidRPr="00055F50" w:rsidRDefault="00055F50" w:rsidP="00055F50">
      <w:pPr>
        <w:ind w:left="720"/>
        <w:jc w:val="both"/>
      </w:pPr>
      <w:r w:rsidRPr="00055F50">
        <w:t xml:space="preserve">w zakresie tworzenia warunków organizacyjnych i materialnych do uprawiania </w:t>
      </w:r>
      <w:proofErr w:type="spellStart"/>
      <w:r w:rsidRPr="00055F50">
        <w:t>sportu</w:t>
      </w:r>
      <w:proofErr w:type="spellEnd"/>
      <w:r w:rsidRPr="00055F50">
        <w:t xml:space="preserve"> i rekreacji.</w:t>
      </w:r>
    </w:p>
    <w:p w:rsidR="00055F50" w:rsidRPr="00055F50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</w:p>
    <w:p w:rsidR="00055F50" w:rsidRPr="00055F50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</w:p>
    <w:p w:rsidR="00055F50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  <w:r w:rsidRPr="00AC43BC">
        <w:rPr>
          <w:b/>
        </w:rPr>
        <w:t>Rozdział III</w:t>
      </w:r>
    </w:p>
    <w:p w:rsidR="00055F50" w:rsidRPr="00C24171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  <w:r w:rsidRPr="00C24171">
        <w:rPr>
          <w:b/>
        </w:rPr>
        <w:t>CZŁONKOWIE, ICH PRAWA I OBOWIĄZKI</w:t>
      </w:r>
    </w:p>
    <w:p w:rsidR="00055F50" w:rsidRDefault="00055F50" w:rsidP="00055F50">
      <w:pPr>
        <w:pStyle w:val="NormalnyWeb"/>
        <w:spacing w:before="0" w:beforeAutospacing="0" w:after="0" w:afterAutospacing="0"/>
        <w:jc w:val="center"/>
      </w:pPr>
    </w:p>
    <w:p w:rsidR="00055F50" w:rsidRDefault="00055F50" w:rsidP="00055F50">
      <w:pPr>
        <w:pStyle w:val="NormalnyWeb"/>
        <w:spacing w:before="0" w:beforeAutospacing="0" w:after="0" w:afterAutospacing="0"/>
        <w:jc w:val="center"/>
      </w:pPr>
      <w:r>
        <w:t>§ 9</w:t>
      </w:r>
    </w:p>
    <w:p w:rsidR="00055F50" w:rsidRPr="00C24171" w:rsidRDefault="00055F50" w:rsidP="00055F50">
      <w:pPr>
        <w:pStyle w:val="NormalnyWeb"/>
        <w:spacing w:before="0" w:beforeAutospacing="0" w:after="0" w:afterAutospacing="0"/>
        <w:jc w:val="center"/>
      </w:pPr>
    </w:p>
    <w:p w:rsidR="00055F50" w:rsidRPr="00C24171" w:rsidRDefault="00055F50" w:rsidP="00055F50">
      <w:pPr>
        <w:pStyle w:val="NormalnyWeb"/>
        <w:spacing w:before="0" w:beforeAutospacing="0" w:after="0" w:afterAutospacing="0"/>
      </w:pPr>
      <w:r w:rsidRPr="00C24171">
        <w:t>Członkowie Klubu dzielą się na:</w:t>
      </w:r>
    </w:p>
    <w:p w:rsidR="00055F50" w:rsidRPr="00C24171" w:rsidRDefault="00055F50" w:rsidP="00055F50">
      <w:pPr>
        <w:pStyle w:val="NormalnyWeb"/>
        <w:numPr>
          <w:ilvl w:val="0"/>
          <w:numId w:val="4"/>
        </w:numPr>
        <w:spacing w:before="0" w:beforeAutospacing="0" w:after="0" w:afterAutospacing="0"/>
      </w:pPr>
      <w:r w:rsidRPr="00C24171">
        <w:t>zwyczajnych,</w:t>
      </w:r>
    </w:p>
    <w:p w:rsidR="00055F50" w:rsidRDefault="00055F50" w:rsidP="00055F50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wspierających,</w:t>
      </w:r>
    </w:p>
    <w:p w:rsidR="00055F50" w:rsidRPr="00C24171" w:rsidRDefault="00055F50" w:rsidP="00055F50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honorowy</w:t>
      </w:r>
    </w:p>
    <w:p w:rsidR="00055F50" w:rsidRPr="00AC43BC" w:rsidRDefault="00055F50" w:rsidP="00055F50">
      <w:pPr>
        <w:pStyle w:val="NormalnyWeb"/>
        <w:pageBreakBefore/>
        <w:suppressAutoHyphens/>
        <w:spacing w:before="0" w:beforeAutospacing="0" w:after="0" w:afterAutospacing="0"/>
        <w:jc w:val="center"/>
      </w:pPr>
      <w:r>
        <w:lastRenderedPageBreak/>
        <w:t>§ 10</w:t>
      </w:r>
    </w:p>
    <w:p w:rsidR="00055F50" w:rsidRDefault="00055F50" w:rsidP="00055F50">
      <w:pPr>
        <w:pStyle w:val="NormalnyWeb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AC43BC">
        <w:t>Członkiem zwyczajnym może zostać osoba fizyczna posiadająca pełną zdolność do czynności prawnych i niepozbawiona praw publicznych.</w:t>
      </w:r>
    </w:p>
    <w:p w:rsidR="00055F50" w:rsidRDefault="00055F50" w:rsidP="00055F50">
      <w:pPr>
        <w:pStyle w:val="NormalnyWeb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>
        <w:t xml:space="preserve">Członkiem zwyczajnym może zostać osoba małoletnia za zgodą przedstawicieli ustawowych, bez prawa udziału w głosowaniu na Walnych Zebraniach Członków oraz bez możliwości korzystania z czynnego </w:t>
      </w:r>
    </w:p>
    <w:p w:rsidR="00055F50" w:rsidRPr="00AC43BC" w:rsidRDefault="00055F50" w:rsidP="00055F50">
      <w:pPr>
        <w:pStyle w:val="NormalnyWeb"/>
        <w:suppressAutoHyphens/>
        <w:spacing w:before="0" w:beforeAutospacing="0" w:after="0" w:afterAutospacing="0"/>
        <w:ind w:left="360"/>
        <w:jc w:val="both"/>
      </w:pPr>
      <w:r>
        <w:t>i biernego prawa wyborczego do władz Klubu.</w:t>
      </w:r>
    </w:p>
    <w:p w:rsidR="00055F50" w:rsidRPr="00AC43BC" w:rsidRDefault="00055F50" w:rsidP="00055F50">
      <w:pPr>
        <w:pStyle w:val="NormalnyWeb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AC43BC">
        <w:t>Członkiem wspierającym może zostać osoba fizyczna, a także osoba prawna, która zadeklaruje wsparcie realizacji celów Klubu, pomoc materialną bądź organizacyjną.</w:t>
      </w:r>
    </w:p>
    <w:p w:rsidR="00055F50" w:rsidRDefault="00055F50" w:rsidP="00055F50">
      <w:pPr>
        <w:pStyle w:val="NormalnyWeb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AC43BC">
        <w:t>Przyjęcie w poczet członków zwyczajnych i wspierających następuje w drodze uchwały Zarządu, podjętej po złożeniu pisemnej deklaracji przez wstępującego do Klubu.</w:t>
      </w:r>
    </w:p>
    <w:p w:rsidR="00055F50" w:rsidRPr="007839F4" w:rsidRDefault="00055F50" w:rsidP="00055F50">
      <w:pPr>
        <w:numPr>
          <w:ilvl w:val="0"/>
          <w:numId w:val="6"/>
        </w:numPr>
        <w:suppressAutoHyphens w:val="0"/>
        <w:jc w:val="both"/>
      </w:pPr>
      <w:r w:rsidRPr="007839F4">
        <w:t xml:space="preserve">Członkiem honorowym może być osoba szczególnie zasłużona dla </w:t>
      </w:r>
      <w:r>
        <w:t>Klubu</w:t>
      </w:r>
      <w:r w:rsidRPr="007839F4">
        <w:t>.</w:t>
      </w:r>
    </w:p>
    <w:p w:rsidR="00055F50" w:rsidRPr="007839F4" w:rsidRDefault="00055F50" w:rsidP="00055F50">
      <w:pPr>
        <w:numPr>
          <w:ilvl w:val="0"/>
          <w:numId w:val="6"/>
        </w:numPr>
        <w:suppressAutoHyphens w:val="0"/>
        <w:jc w:val="both"/>
      </w:pPr>
      <w:r w:rsidRPr="007839F4">
        <w:t xml:space="preserve">Nadanie godności Członka honorowego następuje na wniosek Zarządu </w:t>
      </w:r>
      <w:r>
        <w:t>lub 10 członków Klubu</w:t>
      </w:r>
      <w:r w:rsidRPr="007839F4">
        <w:t>, na podstawie uchwały Walnego Zebrania Członków.</w:t>
      </w:r>
    </w:p>
    <w:p w:rsidR="00055F50" w:rsidRPr="00AC43BC" w:rsidRDefault="00055F50" w:rsidP="00055F50">
      <w:pPr>
        <w:pStyle w:val="NormalnyWeb"/>
        <w:suppressAutoHyphens/>
        <w:spacing w:before="0" w:beforeAutospacing="0" w:after="0" w:afterAutospacing="0"/>
        <w:ind w:left="360"/>
        <w:jc w:val="both"/>
      </w:pPr>
    </w:p>
    <w:p w:rsidR="00055F50" w:rsidRPr="000D48FB" w:rsidRDefault="00055F50" w:rsidP="00055F50">
      <w:pPr>
        <w:pStyle w:val="NormalnyWeb"/>
        <w:spacing w:before="0" w:after="0"/>
        <w:jc w:val="center"/>
      </w:pPr>
      <w:r w:rsidRPr="000D48FB">
        <w:t>§ 11</w:t>
      </w:r>
    </w:p>
    <w:p w:rsidR="00055F50" w:rsidRPr="00AC43BC" w:rsidRDefault="00055F50" w:rsidP="00055F50">
      <w:pPr>
        <w:pStyle w:val="NormalnyWeb"/>
        <w:numPr>
          <w:ilvl w:val="0"/>
          <w:numId w:val="22"/>
        </w:numPr>
        <w:suppressAutoHyphens/>
        <w:spacing w:before="0" w:beforeAutospacing="0" w:after="0" w:afterAutospacing="0"/>
      </w:pPr>
      <w:r w:rsidRPr="00AC43BC">
        <w:t>Członkowie zwyczajni mają prawo:</w:t>
      </w:r>
    </w:p>
    <w:p w:rsidR="00055F50" w:rsidRPr="00AC43BC" w:rsidRDefault="00055F50" w:rsidP="00055F50">
      <w:pPr>
        <w:pStyle w:val="NormalnyWeb"/>
        <w:numPr>
          <w:ilvl w:val="0"/>
          <w:numId w:val="5"/>
        </w:numPr>
        <w:suppressAutoHyphens/>
        <w:spacing w:before="0" w:beforeAutospacing="0" w:after="0" w:afterAutospacing="0"/>
      </w:pPr>
      <w:r w:rsidRPr="00AC43BC">
        <w:t>uczestniczenia z głosem stanowiącym w Walnych Zebraniach Członków</w:t>
      </w:r>
      <w:r>
        <w:t xml:space="preserve"> z zastrzeżeniem § 10 pkt.2</w:t>
      </w:r>
      <w:r w:rsidRPr="00AC43BC">
        <w:t>,</w:t>
      </w:r>
    </w:p>
    <w:p w:rsidR="00055F50" w:rsidRPr="00AC43BC" w:rsidRDefault="00055F50" w:rsidP="00055F50">
      <w:pPr>
        <w:pStyle w:val="NormalnyWeb"/>
        <w:numPr>
          <w:ilvl w:val="0"/>
          <w:numId w:val="5"/>
        </w:numPr>
        <w:suppressAutoHyphens/>
        <w:spacing w:before="0" w:beforeAutospacing="0" w:after="0" w:afterAutospacing="0"/>
      </w:pPr>
      <w:r w:rsidRPr="00AC43BC">
        <w:t>biernego i czynnego uczestniczenia w wyborach do władz Klubu</w:t>
      </w:r>
      <w:r>
        <w:t xml:space="preserve"> z zastrzeżeniem § 10 pkt.2</w:t>
      </w:r>
      <w:r w:rsidRPr="00AC43BC">
        <w:t>,</w:t>
      </w:r>
    </w:p>
    <w:p w:rsidR="00055F50" w:rsidRPr="00AC43BC" w:rsidRDefault="00055F50" w:rsidP="00055F50">
      <w:pPr>
        <w:pStyle w:val="NormalnyWeb"/>
        <w:numPr>
          <w:ilvl w:val="0"/>
          <w:numId w:val="5"/>
        </w:numPr>
        <w:suppressAutoHyphens/>
        <w:spacing w:before="0" w:beforeAutospacing="0" w:after="0" w:afterAutospacing="0"/>
      </w:pPr>
      <w:r w:rsidRPr="00AC43BC">
        <w:t>zgłaszania postulatów i wniosków w sprawach związanych z działalnością Klubu,</w:t>
      </w:r>
    </w:p>
    <w:p w:rsidR="00055F50" w:rsidRPr="00AC43BC" w:rsidRDefault="00055F50" w:rsidP="00055F50">
      <w:pPr>
        <w:pStyle w:val="NormalnyWeb"/>
        <w:numPr>
          <w:ilvl w:val="0"/>
          <w:numId w:val="5"/>
        </w:numPr>
        <w:suppressAutoHyphens/>
        <w:spacing w:before="0" w:beforeAutospacing="0" w:after="0" w:afterAutospacing="0"/>
      </w:pPr>
      <w:r w:rsidRPr="00AC43BC">
        <w:t>brania udziału w zajęciach, zawodach oraz imprezach sportowych i rekreacyjnych, organizowanych przez Klub,</w:t>
      </w:r>
    </w:p>
    <w:p w:rsidR="00055F50" w:rsidRPr="00AC43BC" w:rsidRDefault="00055F50" w:rsidP="00055F50">
      <w:pPr>
        <w:pStyle w:val="NormalnyWeb"/>
        <w:numPr>
          <w:ilvl w:val="0"/>
          <w:numId w:val="5"/>
        </w:numPr>
        <w:suppressAutoHyphens/>
        <w:spacing w:before="0" w:beforeAutospacing="0" w:after="0" w:afterAutospacing="0"/>
      </w:pPr>
      <w:r w:rsidRPr="00AC43BC">
        <w:t>korzystania z obiektów i urządzeń Klubu na zasadach określonych przez Zarząd.</w:t>
      </w:r>
    </w:p>
    <w:p w:rsidR="00055F50" w:rsidRPr="00AC43BC" w:rsidRDefault="00055F50" w:rsidP="00055F50"/>
    <w:p w:rsidR="00055F50" w:rsidRPr="00AC43BC" w:rsidRDefault="00055F50" w:rsidP="00055F50">
      <w:pPr>
        <w:pStyle w:val="NormalnyWeb"/>
        <w:spacing w:before="0" w:after="0"/>
        <w:jc w:val="center"/>
      </w:pPr>
      <w:r>
        <w:t>§ 12</w:t>
      </w:r>
    </w:p>
    <w:p w:rsidR="00055F50" w:rsidRPr="00AC43BC" w:rsidRDefault="00055F50" w:rsidP="00055F50">
      <w:pPr>
        <w:pStyle w:val="NormalnyWeb"/>
        <w:numPr>
          <w:ilvl w:val="0"/>
          <w:numId w:val="23"/>
        </w:numPr>
        <w:suppressAutoHyphens/>
        <w:spacing w:before="0" w:beforeAutospacing="0" w:after="0" w:afterAutospacing="0"/>
        <w:jc w:val="both"/>
      </w:pPr>
      <w:r w:rsidRPr="00AC43BC">
        <w:t>Członkowie zwyczajni mają obowiązek:</w:t>
      </w:r>
    </w:p>
    <w:p w:rsidR="00055F50" w:rsidRPr="00AC43BC" w:rsidRDefault="00055F50" w:rsidP="00055F50">
      <w:pPr>
        <w:pStyle w:val="NormalnyWeb"/>
        <w:numPr>
          <w:ilvl w:val="0"/>
          <w:numId w:val="13"/>
        </w:numPr>
        <w:suppressAutoHyphens/>
        <w:spacing w:before="0" w:beforeAutospacing="0" w:after="0" w:afterAutospacing="0"/>
        <w:jc w:val="both"/>
      </w:pPr>
      <w:r w:rsidRPr="00AC43BC">
        <w:t>brania aktywnego udziału w działalności Klubu,</w:t>
      </w:r>
    </w:p>
    <w:p w:rsidR="00055F50" w:rsidRPr="00AC43BC" w:rsidRDefault="00055F50" w:rsidP="00055F50">
      <w:pPr>
        <w:pStyle w:val="NormalnyWeb"/>
        <w:numPr>
          <w:ilvl w:val="0"/>
          <w:numId w:val="13"/>
        </w:numPr>
        <w:suppressAutoHyphens/>
        <w:spacing w:before="0" w:beforeAutospacing="0" w:after="0" w:afterAutospacing="0"/>
        <w:jc w:val="both"/>
      </w:pPr>
      <w:r w:rsidRPr="00AC43BC">
        <w:t>przestrzegania Statutu, regulaminów i uchwał władz Klubu,</w:t>
      </w:r>
    </w:p>
    <w:p w:rsidR="00055F50" w:rsidRPr="00AC43BC" w:rsidRDefault="00055F50" w:rsidP="00055F50">
      <w:pPr>
        <w:pStyle w:val="NormalnyWeb"/>
        <w:numPr>
          <w:ilvl w:val="0"/>
          <w:numId w:val="13"/>
        </w:numPr>
        <w:suppressAutoHyphens/>
        <w:spacing w:before="0" w:beforeAutospacing="0" w:after="0" w:afterAutospacing="0"/>
        <w:jc w:val="both"/>
      </w:pPr>
      <w:r w:rsidRPr="00AC43BC">
        <w:t>troszczenia się o dobro i rozwój Klubu,</w:t>
      </w:r>
    </w:p>
    <w:p w:rsidR="00055F50" w:rsidRPr="00AC43BC" w:rsidRDefault="00055F50" w:rsidP="00055F50">
      <w:pPr>
        <w:pStyle w:val="NormalnyWeb"/>
        <w:numPr>
          <w:ilvl w:val="0"/>
          <w:numId w:val="13"/>
        </w:numPr>
        <w:suppressAutoHyphens/>
        <w:spacing w:before="0" w:beforeAutospacing="0" w:after="0" w:afterAutospacing="0"/>
        <w:jc w:val="both"/>
      </w:pPr>
      <w:r w:rsidRPr="00AC43BC">
        <w:t>stałego podnoszenia poziomu sportowego,</w:t>
      </w:r>
    </w:p>
    <w:p w:rsidR="00055F50" w:rsidRPr="00AC43BC" w:rsidRDefault="00055F50" w:rsidP="00055F50">
      <w:pPr>
        <w:pStyle w:val="NormalnyWeb"/>
        <w:numPr>
          <w:ilvl w:val="0"/>
          <w:numId w:val="13"/>
        </w:numPr>
        <w:suppressAutoHyphens/>
        <w:spacing w:before="0" w:beforeAutospacing="0" w:after="0" w:afterAutospacing="0"/>
        <w:jc w:val="both"/>
      </w:pPr>
      <w:r w:rsidRPr="00AC43BC">
        <w:t>godnego reprezentowania barw klubowych i narodowych,</w:t>
      </w:r>
    </w:p>
    <w:p w:rsidR="00055F50" w:rsidRPr="00AC43BC" w:rsidRDefault="00055F50" w:rsidP="00055F50">
      <w:pPr>
        <w:pStyle w:val="NormalnyWeb"/>
        <w:numPr>
          <w:ilvl w:val="0"/>
          <w:numId w:val="13"/>
        </w:numPr>
        <w:suppressAutoHyphens/>
        <w:spacing w:before="0" w:beforeAutospacing="0" w:after="0" w:afterAutospacing="0"/>
        <w:jc w:val="both"/>
      </w:pPr>
      <w:r w:rsidRPr="00AC43BC">
        <w:t>regularnego opłacania składek członkowskich.</w:t>
      </w:r>
    </w:p>
    <w:p w:rsidR="00055F50" w:rsidRPr="00AC43BC" w:rsidRDefault="00055F50" w:rsidP="00055F50">
      <w:pPr>
        <w:pStyle w:val="NormalnyWeb"/>
        <w:spacing w:before="0" w:after="0"/>
        <w:jc w:val="center"/>
      </w:pPr>
      <w:r>
        <w:t>§ 13</w:t>
      </w:r>
    </w:p>
    <w:p w:rsidR="00055F50" w:rsidRDefault="00055F50" w:rsidP="00055F50">
      <w:pPr>
        <w:pStyle w:val="NormalnyWeb"/>
        <w:numPr>
          <w:ilvl w:val="0"/>
          <w:numId w:val="24"/>
        </w:numPr>
        <w:suppressAutoHyphens/>
        <w:spacing w:before="0" w:beforeAutospacing="0" w:after="0" w:afterAutospacing="0"/>
        <w:jc w:val="both"/>
      </w:pPr>
      <w:r w:rsidRPr="00AC43BC">
        <w:t xml:space="preserve">Członkowie wspierający mają prawo: </w:t>
      </w:r>
    </w:p>
    <w:p w:rsidR="00055F50" w:rsidRDefault="00055F50" w:rsidP="00055F50">
      <w:pPr>
        <w:pStyle w:val="NormalnyWeb"/>
        <w:numPr>
          <w:ilvl w:val="0"/>
          <w:numId w:val="27"/>
        </w:numPr>
        <w:suppressAutoHyphens/>
        <w:spacing w:before="0" w:beforeAutospacing="0" w:after="0" w:afterAutospacing="0"/>
        <w:jc w:val="both"/>
      </w:pPr>
      <w:r w:rsidRPr="00AC43BC">
        <w:t>uczestniczenia w Walnych Zebraniach Członków z głosem doradczym,</w:t>
      </w:r>
    </w:p>
    <w:p w:rsidR="00055F50" w:rsidRDefault="00055F50" w:rsidP="00055F50">
      <w:pPr>
        <w:pStyle w:val="NormalnyWeb"/>
        <w:numPr>
          <w:ilvl w:val="0"/>
          <w:numId w:val="27"/>
        </w:numPr>
        <w:suppressAutoHyphens/>
        <w:spacing w:before="0" w:beforeAutospacing="0" w:after="0" w:afterAutospacing="0"/>
        <w:jc w:val="both"/>
      </w:pPr>
      <w:r w:rsidRPr="00AC43BC">
        <w:t>biernego uczestniczenia w wyborach do władz Klubu,</w:t>
      </w:r>
    </w:p>
    <w:p w:rsidR="00055F50" w:rsidRDefault="00055F50" w:rsidP="00055F50">
      <w:pPr>
        <w:pStyle w:val="NormalnyWeb"/>
        <w:numPr>
          <w:ilvl w:val="0"/>
          <w:numId w:val="27"/>
        </w:numPr>
        <w:suppressAutoHyphens/>
        <w:spacing w:before="0" w:beforeAutospacing="0" w:after="0" w:afterAutospacing="0"/>
        <w:jc w:val="both"/>
      </w:pPr>
      <w:r w:rsidRPr="00AC43BC">
        <w:t>uczestniczenia w działalności Klubu,</w:t>
      </w:r>
    </w:p>
    <w:p w:rsidR="00055F50" w:rsidRDefault="00055F50" w:rsidP="00055F50">
      <w:pPr>
        <w:pStyle w:val="NormalnyWeb"/>
        <w:numPr>
          <w:ilvl w:val="0"/>
          <w:numId w:val="27"/>
        </w:numPr>
        <w:suppressAutoHyphens/>
        <w:spacing w:before="0" w:beforeAutospacing="0" w:after="0" w:afterAutospacing="0"/>
        <w:jc w:val="both"/>
      </w:pPr>
      <w:r w:rsidRPr="00AC43BC">
        <w:t>zgłaszania postulatów i wniosków w sprawach związanych z działalnością Klubu.</w:t>
      </w:r>
    </w:p>
    <w:p w:rsidR="00055F50" w:rsidRPr="00AC43BC" w:rsidRDefault="00055F50" w:rsidP="00055F50">
      <w:pPr>
        <w:pStyle w:val="NormalnyWeb"/>
        <w:spacing w:before="0" w:after="0"/>
        <w:jc w:val="center"/>
      </w:pPr>
      <w:r>
        <w:t>§ 14</w:t>
      </w:r>
    </w:p>
    <w:p w:rsidR="00055F50" w:rsidRPr="00AC43BC" w:rsidRDefault="00055F50" w:rsidP="00055F50">
      <w:pPr>
        <w:pStyle w:val="NormalnyWeb"/>
        <w:numPr>
          <w:ilvl w:val="0"/>
          <w:numId w:val="25"/>
        </w:numPr>
        <w:suppressAutoHyphens/>
        <w:spacing w:before="0" w:beforeAutospacing="0" w:after="0" w:afterAutospacing="0"/>
        <w:jc w:val="both"/>
      </w:pPr>
      <w:r w:rsidRPr="00AC43BC">
        <w:t xml:space="preserve">Członkowie wspierający mają obowiązek: </w:t>
      </w:r>
    </w:p>
    <w:p w:rsidR="00055F50" w:rsidRPr="00AC43BC" w:rsidRDefault="00055F50" w:rsidP="00055F50">
      <w:pPr>
        <w:pStyle w:val="NormalnyWeb"/>
        <w:numPr>
          <w:ilvl w:val="0"/>
          <w:numId w:val="14"/>
        </w:numPr>
        <w:suppressAutoHyphens/>
        <w:spacing w:before="0" w:beforeAutospacing="0" w:after="0" w:afterAutospacing="0"/>
        <w:jc w:val="both"/>
      </w:pPr>
      <w:r w:rsidRPr="00AC43BC">
        <w:t>wspierania realizacji celów Klubu,</w:t>
      </w:r>
    </w:p>
    <w:p w:rsidR="00055F50" w:rsidRPr="00AC43BC" w:rsidRDefault="00055F50" w:rsidP="00055F50">
      <w:pPr>
        <w:pStyle w:val="NormalnyWeb"/>
        <w:numPr>
          <w:ilvl w:val="0"/>
          <w:numId w:val="14"/>
        </w:numPr>
        <w:suppressAutoHyphens/>
        <w:spacing w:before="0" w:beforeAutospacing="0" w:after="0" w:afterAutospacing="0"/>
        <w:jc w:val="both"/>
      </w:pPr>
      <w:r w:rsidRPr="00AC43BC">
        <w:t>przestrzegania Statutu, regulaminów i uchwał władz Klubu,</w:t>
      </w:r>
    </w:p>
    <w:p w:rsidR="00055F50" w:rsidRPr="00AC43BC" w:rsidRDefault="00055F50" w:rsidP="00055F50">
      <w:pPr>
        <w:pStyle w:val="NormalnyWeb"/>
        <w:numPr>
          <w:ilvl w:val="0"/>
          <w:numId w:val="14"/>
        </w:numPr>
        <w:suppressAutoHyphens/>
        <w:spacing w:before="0" w:beforeAutospacing="0" w:after="0" w:afterAutospacing="0"/>
        <w:jc w:val="both"/>
      </w:pPr>
      <w:r w:rsidRPr="00AC43BC">
        <w:t>troszczenia się o dobro i rozwój Klubu,</w:t>
      </w:r>
    </w:p>
    <w:p w:rsidR="00055F50" w:rsidRPr="00AC43BC" w:rsidRDefault="00055F50" w:rsidP="00055F50">
      <w:pPr>
        <w:pStyle w:val="NormalnyWeb"/>
        <w:numPr>
          <w:ilvl w:val="0"/>
          <w:numId w:val="14"/>
        </w:numPr>
        <w:suppressAutoHyphens/>
        <w:spacing w:before="0" w:beforeAutospacing="0" w:after="0" w:afterAutospacing="0"/>
        <w:jc w:val="both"/>
      </w:pPr>
      <w:r w:rsidRPr="00AC43BC">
        <w:t>realizowania zadeklarowanych świadczeń na rzecz Klubu.</w:t>
      </w:r>
    </w:p>
    <w:p w:rsidR="00055F50" w:rsidRDefault="00055F50" w:rsidP="00055F50">
      <w:pPr>
        <w:pStyle w:val="NormalnyWeb"/>
        <w:spacing w:before="0" w:after="0"/>
        <w:jc w:val="center"/>
      </w:pPr>
    </w:p>
    <w:p w:rsidR="00055F50" w:rsidRDefault="00055F50" w:rsidP="00055F50">
      <w:pPr>
        <w:pStyle w:val="NormalnyWeb"/>
        <w:spacing w:before="0" w:after="0"/>
        <w:jc w:val="center"/>
      </w:pPr>
    </w:p>
    <w:p w:rsidR="00055F50" w:rsidRDefault="00055F50" w:rsidP="00055F50">
      <w:pPr>
        <w:pStyle w:val="NormalnyWeb"/>
        <w:spacing w:before="0" w:after="0"/>
        <w:jc w:val="center"/>
      </w:pPr>
      <w:r w:rsidRPr="00AC43BC">
        <w:lastRenderedPageBreak/>
        <w:t xml:space="preserve">§ </w:t>
      </w:r>
      <w:r>
        <w:t>15</w:t>
      </w:r>
    </w:p>
    <w:p w:rsidR="00055F50" w:rsidRDefault="00055F50" w:rsidP="00055F50">
      <w:pPr>
        <w:numPr>
          <w:ilvl w:val="0"/>
          <w:numId w:val="38"/>
        </w:numPr>
        <w:jc w:val="both"/>
      </w:pPr>
      <w:r>
        <w:t xml:space="preserve">Członkowie </w:t>
      </w:r>
      <w:r w:rsidRPr="00734C42">
        <w:t>honorowi nie posiadają biernego oraz czynnego prawa wyborczego, mogą jednak brać udział z głosem doradczym w obradach statutowych władz, poza tym posiadają takie prawa jak członkowie zwyczajni.</w:t>
      </w:r>
    </w:p>
    <w:p w:rsidR="00055F50" w:rsidRPr="00734C42" w:rsidRDefault="00055F50" w:rsidP="00055F50">
      <w:pPr>
        <w:numPr>
          <w:ilvl w:val="0"/>
          <w:numId w:val="38"/>
        </w:numPr>
        <w:jc w:val="both"/>
      </w:pPr>
      <w:r w:rsidRPr="00734C42">
        <w:t>Członkowie honorowi są zwolnieni ze składek członkowskich.</w:t>
      </w:r>
    </w:p>
    <w:p w:rsidR="00055F50" w:rsidRDefault="00055F50" w:rsidP="00055F50">
      <w:pPr>
        <w:pStyle w:val="NormalnyWeb"/>
        <w:spacing w:before="0" w:after="0"/>
        <w:jc w:val="center"/>
      </w:pPr>
      <w:r w:rsidRPr="00AC43BC">
        <w:t>§</w:t>
      </w:r>
      <w:r>
        <w:t xml:space="preserve"> 16</w:t>
      </w:r>
    </w:p>
    <w:p w:rsidR="00055F50" w:rsidRPr="00786887" w:rsidRDefault="00055F50" w:rsidP="00055F50">
      <w:pPr>
        <w:numPr>
          <w:ilvl w:val="0"/>
          <w:numId w:val="32"/>
        </w:numPr>
        <w:suppressAutoHyphens w:val="0"/>
      </w:pPr>
      <w:r w:rsidRPr="00786887">
        <w:t>Członko</w:t>
      </w:r>
      <w:r>
        <w:t>stwo w Klubie</w:t>
      </w:r>
      <w:r w:rsidRPr="00786887">
        <w:t xml:space="preserve"> ustaje w wyniku: </w:t>
      </w:r>
    </w:p>
    <w:p w:rsidR="00055F50" w:rsidRPr="00786887" w:rsidRDefault="00055F50" w:rsidP="00055F50">
      <w:pPr>
        <w:numPr>
          <w:ilvl w:val="1"/>
          <w:numId w:val="33"/>
        </w:numPr>
        <w:suppressAutoHyphens w:val="0"/>
      </w:pPr>
      <w:r>
        <w:t>likwidacji Klubu</w:t>
      </w:r>
      <w:r w:rsidRPr="00786887">
        <w:t>,</w:t>
      </w:r>
    </w:p>
    <w:p w:rsidR="00055F50" w:rsidRPr="00786887" w:rsidRDefault="00055F50" w:rsidP="00055F50">
      <w:pPr>
        <w:numPr>
          <w:ilvl w:val="1"/>
          <w:numId w:val="33"/>
        </w:numPr>
        <w:suppressAutoHyphens w:val="0"/>
      </w:pPr>
      <w:r w:rsidRPr="00786887">
        <w:t>śmierci członka,</w:t>
      </w:r>
    </w:p>
    <w:p w:rsidR="00055F50" w:rsidRPr="00786887" w:rsidRDefault="00055F50" w:rsidP="00055F50">
      <w:pPr>
        <w:numPr>
          <w:ilvl w:val="1"/>
          <w:numId w:val="33"/>
        </w:numPr>
        <w:suppressAutoHyphens w:val="0"/>
      </w:pPr>
      <w:r w:rsidRPr="00786887">
        <w:t>dobrowolnego wystąpienia</w:t>
      </w:r>
      <w:r>
        <w:t xml:space="preserve"> z Klubu</w:t>
      </w:r>
      <w:r w:rsidRPr="00786887">
        <w:t xml:space="preserve"> zgłoszonego Zarządowi na piśmie,</w:t>
      </w:r>
    </w:p>
    <w:p w:rsidR="00055F50" w:rsidRPr="00786887" w:rsidRDefault="00055F50" w:rsidP="00055F50">
      <w:pPr>
        <w:numPr>
          <w:ilvl w:val="1"/>
          <w:numId w:val="33"/>
        </w:numPr>
        <w:suppressAutoHyphens w:val="0"/>
      </w:pPr>
      <w:r w:rsidRPr="00786887">
        <w:t>skreślenia z listy członków</w:t>
      </w:r>
    </w:p>
    <w:p w:rsidR="00055F50" w:rsidRPr="00786887" w:rsidRDefault="00055F50" w:rsidP="00055F50"/>
    <w:p w:rsidR="00055F50" w:rsidRPr="00AC43BC" w:rsidRDefault="00055F50" w:rsidP="00055F50">
      <w:pPr>
        <w:numPr>
          <w:ilvl w:val="0"/>
          <w:numId w:val="18"/>
        </w:numPr>
        <w:jc w:val="both"/>
        <w:rPr>
          <w:bCs/>
          <w:iCs/>
        </w:rPr>
      </w:pPr>
      <w:r w:rsidRPr="00786887">
        <w:t>Skreślenie z listy członków może nastąpić na podstawie uchwały Zarządu, gdy członek rażąco naruszył postanowienie Statut</w:t>
      </w:r>
      <w:r>
        <w:t>u lub regulaminów Klubu</w:t>
      </w:r>
      <w:r w:rsidRPr="00786887">
        <w:t xml:space="preserve"> lub zaniechał opłacania składek </w:t>
      </w:r>
      <w:r>
        <w:t xml:space="preserve"> </w:t>
      </w:r>
      <w:r w:rsidRPr="00AC43BC">
        <w:rPr>
          <w:bCs/>
          <w:iCs/>
        </w:rPr>
        <w:t>prz</w:t>
      </w:r>
      <w:r>
        <w:rPr>
          <w:bCs/>
          <w:iCs/>
        </w:rPr>
        <w:t>ez okres dłuższy niż 6 miesięcy.</w:t>
      </w:r>
    </w:p>
    <w:p w:rsidR="00055F50" w:rsidRPr="00786887" w:rsidRDefault="00055F50" w:rsidP="00055F50">
      <w:pPr>
        <w:numPr>
          <w:ilvl w:val="0"/>
          <w:numId w:val="32"/>
        </w:numPr>
        <w:suppressAutoHyphens w:val="0"/>
      </w:pPr>
      <w:r w:rsidRPr="00786887">
        <w:t>Od uchwały Zarządu o skreśleniu z listy członków służy odwołanie do Walnego Zebrania Członków w terminie 14 dni od daty zawiadomienia członka o uchwale. Walne Zebranie Członków zobowiązane jest rozpoznać odwołanie na najbliższym posiedzeniu. Wniesienie odwołania wstrzymuje wykonalność uchwały Zarządu.</w:t>
      </w:r>
    </w:p>
    <w:p w:rsidR="00055F50" w:rsidRDefault="00055F50" w:rsidP="00055F50">
      <w:pPr>
        <w:pStyle w:val="NormalnyWeb"/>
        <w:spacing w:before="0" w:after="0"/>
        <w:rPr>
          <w:b/>
        </w:rPr>
      </w:pPr>
    </w:p>
    <w:p w:rsidR="00055F50" w:rsidRPr="00AC43BC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  <w:r w:rsidRPr="00AC43BC">
        <w:rPr>
          <w:b/>
        </w:rPr>
        <w:t>Rozdział IV</w:t>
      </w:r>
    </w:p>
    <w:p w:rsidR="00055F50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  <w:r w:rsidRPr="00AC43BC">
        <w:rPr>
          <w:b/>
        </w:rPr>
        <w:t>WŁADZE KLUBU</w:t>
      </w:r>
    </w:p>
    <w:p w:rsidR="00055F50" w:rsidRPr="006A07A7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</w:p>
    <w:p w:rsidR="00055F50" w:rsidRPr="00AC43BC" w:rsidRDefault="00055F50" w:rsidP="00055F50">
      <w:pPr>
        <w:pStyle w:val="NormalnyWeb"/>
        <w:spacing w:before="0" w:beforeAutospacing="0" w:after="0" w:afterAutospacing="0"/>
        <w:jc w:val="center"/>
      </w:pPr>
      <w:r>
        <w:t>§ 17</w:t>
      </w:r>
    </w:p>
    <w:p w:rsidR="00055F50" w:rsidRPr="00AC43BC" w:rsidRDefault="00055F50" w:rsidP="00055F50">
      <w:pPr>
        <w:pStyle w:val="NormalnyWeb"/>
        <w:numPr>
          <w:ilvl w:val="0"/>
          <w:numId w:val="12"/>
        </w:numPr>
        <w:suppressAutoHyphens/>
        <w:spacing w:before="0" w:beforeAutospacing="0" w:after="0" w:afterAutospacing="0"/>
        <w:jc w:val="both"/>
      </w:pPr>
      <w:r w:rsidRPr="00AC43BC">
        <w:t>Władzami Klubu są:</w:t>
      </w:r>
    </w:p>
    <w:p w:rsidR="00055F50" w:rsidRPr="00AC43BC" w:rsidRDefault="00055F50" w:rsidP="00055F50">
      <w:pPr>
        <w:pStyle w:val="NormalnyWeb"/>
        <w:numPr>
          <w:ilvl w:val="0"/>
          <w:numId w:val="10"/>
        </w:numPr>
        <w:suppressAutoHyphens/>
        <w:spacing w:before="0" w:beforeAutospacing="0" w:after="0" w:afterAutospacing="0"/>
        <w:jc w:val="both"/>
      </w:pPr>
      <w:r w:rsidRPr="00AC43BC">
        <w:t>Walne Zebranie Członków,</w:t>
      </w:r>
    </w:p>
    <w:p w:rsidR="00055F50" w:rsidRPr="00AC43BC" w:rsidRDefault="00055F50" w:rsidP="00055F50">
      <w:pPr>
        <w:pStyle w:val="NormalnyWeb"/>
        <w:numPr>
          <w:ilvl w:val="0"/>
          <w:numId w:val="10"/>
        </w:numPr>
        <w:suppressAutoHyphens/>
        <w:spacing w:before="0" w:beforeAutospacing="0" w:after="0" w:afterAutospacing="0"/>
        <w:jc w:val="both"/>
      </w:pPr>
      <w:r w:rsidRPr="00AC43BC">
        <w:t>Zarząd,</w:t>
      </w:r>
    </w:p>
    <w:p w:rsidR="00055F50" w:rsidRPr="00AC43BC" w:rsidRDefault="00055F50" w:rsidP="00055F50">
      <w:pPr>
        <w:pStyle w:val="NormalnyWeb"/>
        <w:numPr>
          <w:ilvl w:val="0"/>
          <w:numId w:val="10"/>
        </w:numPr>
        <w:suppressAutoHyphens/>
        <w:spacing w:before="0" w:beforeAutospacing="0" w:after="0" w:afterAutospacing="0"/>
        <w:jc w:val="both"/>
      </w:pPr>
      <w:r w:rsidRPr="00AC43BC">
        <w:t>Komisja Rewizyjna.</w:t>
      </w:r>
    </w:p>
    <w:p w:rsidR="00055F50" w:rsidRPr="00AC43BC" w:rsidRDefault="00055F50" w:rsidP="00055F50">
      <w:pPr>
        <w:pStyle w:val="NormalnyWeb"/>
        <w:numPr>
          <w:ilvl w:val="0"/>
          <w:numId w:val="12"/>
        </w:numPr>
        <w:suppressAutoHyphens/>
        <w:spacing w:before="0" w:beforeAutospacing="0" w:after="0" w:afterAutospacing="0"/>
        <w:jc w:val="both"/>
      </w:pPr>
      <w:r w:rsidRPr="00AC43BC">
        <w:t>Kadencja</w:t>
      </w:r>
      <w:r>
        <w:t xml:space="preserve"> władz wybieralnych Klubu trwa 4</w:t>
      </w:r>
      <w:r w:rsidRPr="00AC43BC">
        <w:t xml:space="preserve"> lata.</w:t>
      </w:r>
    </w:p>
    <w:p w:rsidR="00055F50" w:rsidRDefault="00055F50" w:rsidP="00055F50">
      <w:pPr>
        <w:pStyle w:val="NormalnyWeb"/>
        <w:numPr>
          <w:ilvl w:val="0"/>
          <w:numId w:val="12"/>
        </w:numPr>
        <w:suppressAutoHyphens/>
        <w:spacing w:before="0" w:beforeAutospacing="0" w:after="0" w:afterAutospacing="0"/>
      </w:pPr>
      <w:r>
        <w:t>Władze Klubu wybierane</w:t>
      </w:r>
      <w:r w:rsidRPr="00AC43BC">
        <w:t xml:space="preserve"> są przez Walne Zebranie </w:t>
      </w:r>
      <w:r>
        <w:t xml:space="preserve">Członków </w:t>
      </w:r>
      <w:r w:rsidRPr="00AC43BC">
        <w:t xml:space="preserve">w głosowaniu jawnym lub tajnym, </w:t>
      </w:r>
    </w:p>
    <w:p w:rsidR="00055F50" w:rsidRPr="00AC43BC" w:rsidRDefault="00055F50" w:rsidP="00055F50">
      <w:pPr>
        <w:pStyle w:val="NormalnyWeb"/>
        <w:suppressAutoHyphens/>
        <w:spacing w:before="0" w:beforeAutospacing="0" w:after="0" w:afterAutospacing="0"/>
        <w:ind w:left="360"/>
      </w:pPr>
      <w:r w:rsidRPr="00AC43BC">
        <w:t>w zależności od uchwały Walnego Zebrania</w:t>
      </w:r>
      <w:r>
        <w:t xml:space="preserve"> Członków podjętej w tym przedmiocie </w:t>
      </w:r>
      <w:r w:rsidRPr="0069645D">
        <w:t>zwykłą większością głosów</w:t>
      </w:r>
      <w:r>
        <w:t>.</w:t>
      </w:r>
    </w:p>
    <w:p w:rsidR="00055F50" w:rsidRPr="00AC43BC" w:rsidRDefault="00055F50" w:rsidP="00055F50">
      <w:pPr>
        <w:pStyle w:val="NormalnyWeb"/>
        <w:numPr>
          <w:ilvl w:val="0"/>
          <w:numId w:val="12"/>
        </w:numPr>
        <w:tabs>
          <w:tab w:val="left" w:pos="1440"/>
        </w:tabs>
        <w:suppressAutoHyphens/>
        <w:spacing w:before="0" w:beforeAutospacing="0" w:after="0" w:afterAutospacing="0"/>
        <w:jc w:val="both"/>
      </w:pPr>
      <w:r w:rsidRPr="00AC43BC">
        <w:t>Wyboru władz Klubu dokonuje się spośród osób, które wyraziły zgodę na kandydowanie.</w:t>
      </w:r>
    </w:p>
    <w:p w:rsidR="00055F50" w:rsidRPr="00AC43BC" w:rsidRDefault="00055F50" w:rsidP="00055F50">
      <w:pPr>
        <w:pStyle w:val="NormalnyWeb"/>
        <w:spacing w:before="0" w:after="0"/>
        <w:jc w:val="center"/>
      </w:pPr>
      <w:r w:rsidRPr="00AC43BC">
        <w:t xml:space="preserve">§ </w:t>
      </w:r>
      <w:r>
        <w:t>18</w:t>
      </w:r>
    </w:p>
    <w:p w:rsidR="00055F50" w:rsidRPr="00AC43BC" w:rsidRDefault="00055F50" w:rsidP="00055F50">
      <w:pPr>
        <w:pStyle w:val="NormalnyWeb"/>
        <w:numPr>
          <w:ilvl w:val="0"/>
          <w:numId w:val="20"/>
        </w:numPr>
        <w:suppressAutoHyphens/>
        <w:spacing w:before="0" w:beforeAutospacing="0" w:after="0" w:afterAutospacing="0"/>
        <w:jc w:val="both"/>
      </w:pPr>
      <w:r w:rsidRPr="00AC43BC">
        <w:t xml:space="preserve">W przypadku wygaśnięciu mandatu członka Zarządu lub Komisji Rewizyjnej w czasie trwania kadencji, władzom tym przysługuje prawo uzupełnienia swego składu w drodze kooptacji. </w:t>
      </w:r>
    </w:p>
    <w:p w:rsidR="00055F50" w:rsidRPr="00AC43BC" w:rsidRDefault="00055F50" w:rsidP="00055F50">
      <w:pPr>
        <w:pStyle w:val="NormalnyWeb"/>
        <w:numPr>
          <w:ilvl w:val="0"/>
          <w:numId w:val="20"/>
        </w:numPr>
        <w:suppressAutoHyphens/>
        <w:spacing w:before="0" w:beforeAutospacing="0" w:after="0" w:afterAutospacing="0"/>
        <w:jc w:val="both"/>
      </w:pPr>
      <w:r w:rsidRPr="00AC43BC">
        <w:t xml:space="preserve">W tym trybie można uzupełnić nie więcej niż ½ składu organu pochodzącego z wyboru. </w:t>
      </w:r>
    </w:p>
    <w:p w:rsidR="00055F50" w:rsidRPr="00AC43BC" w:rsidRDefault="00055F50" w:rsidP="00055F50">
      <w:pPr>
        <w:pStyle w:val="NormalnyWeb"/>
        <w:spacing w:before="0" w:after="0"/>
        <w:rPr>
          <w:b/>
        </w:rPr>
      </w:pPr>
    </w:p>
    <w:p w:rsidR="00055F50" w:rsidRPr="0069645D" w:rsidRDefault="00055F50" w:rsidP="00055F50">
      <w:pPr>
        <w:pStyle w:val="NormalnyWeb"/>
        <w:spacing w:before="0" w:after="0"/>
        <w:jc w:val="center"/>
        <w:rPr>
          <w:b/>
        </w:rPr>
      </w:pPr>
      <w:r w:rsidRPr="00AC43BC">
        <w:rPr>
          <w:b/>
        </w:rPr>
        <w:t>Walne Zebranie Członków</w:t>
      </w:r>
    </w:p>
    <w:p w:rsidR="00055F50" w:rsidRPr="000D48FB" w:rsidRDefault="00055F50" w:rsidP="00055F50">
      <w:pPr>
        <w:pStyle w:val="NormalnyWeb"/>
        <w:spacing w:before="0" w:after="0"/>
        <w:jc w:val="center"/>
      </w:pPr>
      <w:r w:rsidRPr="000D48FB">
        <w:t>§ 19</w:t>
      </w:r>
    </w:p>
    <w:p w:rsidR="00055F50" w:rsidRDefault="00055F50" w:rsidP="00055F50">
      <w:pPr>
        <w:pStyle w:val="NormalnyWeb"/>
        <w:numPr>
          <w:ilvl w:val="0"/>
          <w:numId w:val="15"/>
        </w:numPr>
        <w:suppressAutoHyphens/>
        <w:spacing w:before="0" w:beforeAutospacing="0" w:after="0" w:afterAutospacing="0"/>
        <w:jc w:val="both"/>
      </w:pPr>
      <w:r w:rsidRPr="00AC43BC">
        <w:t>Walne Zebranie</w:t>
      </w:r>
      <w:r>
        <w:t xml:space="preserve"> Członków</w:t>
      </w:r>
      <w:r w:rsidRPr="00AC43BC">
        <w:t xml:space="preserve"> jest najwyższą władzą Klubu.</w:t>
      </w:r>
    </w:p>
    <w:p w:rsidR="00055F50" w:rsidRDefault="00055F50" w:rsidP="00055F50">
      <w:pPr>
        <w:pStyle w:val="NormalnyWeb"/>
        <w:numPr>
          <w:ilvl w:val="0"/>
          <w:numId w:val="15"/>
        </w:numPr>
        <w:suppressAutoHyphens/>
        <w:spacing w:before="0" w:beforeAutospacing="0" w:after="0" w:afterAutospacing="0"/>
      </w:pPr>
      <w:r w:rsidRPr="0069645D">
        <w:t>Walne Zebranie Członków tworzą wsz</w:t>
      </w:r>
      <w:r>
        <w:t>yscy członkowie wymienieni w § 9.</w:t>
      </w:r>
    </w:p>
    <w:p w:rsidR="00055F50" w:rsidRPr="0069645D" w:rsidRDefault="00055F50" w:rsidP="00055F50">
      <w:pPr>
        <w:pStyle w:val="NormalnyWeb"/>
        <w:numPr>
          <w:ilvl w:val="0"/>
          <w:numId w:val="15"/>
        </w:numPr>
        <w:suppressAutoHyphens/>
        <w:spacing w:before="0" w:beforeAutospacing="0" w:after="0" w:afterAutospacing="0"/>
      </w:pPr>
      <w:r>
        <w:t>W Walnym Zebraniu Członków mogą brać udział z głosem doradczym osoby zaproszone przez Zarząd.</w:t>
      </w:r>
    </w:p>
    <w:p w:rsidR="00055F50" w:rsidRPr="00AC43BC" w:rsidRDefault="00055F50" w:rsidP="00055F50">
      <w:pPr>
        <w:pStyle w:val="NormalnyWeb"/>
        <w:numPr>
          <w:ilvl w:val="0"/>
          <w:numId w:val="15"/>
        </w:numPr>
        <w:suppressAutoHyphens/>
        <w:spacing w:before="0" w:beforeAutospacing="0" w:after="0" w:afterAutospacing="0"/>
        <w:jc w:val="both"/>
      </w:pPr>
      <w:r w:rsidRPr="00AC43BC">
        <w:t>Walne Zebranie</w:t>
      </w:r>
      <w:r>
        <w:t xml:space="preserve"> Członków</w:t>
      </w:r>
      <w:r w:rsidRPr="00AC43BC">
        <w:t xml:space="preserve"> może być zwyczajne lub nadzwyczajne.</w:t>
      </w:r>
    </w:p>
    <w:p w:rsidR="00055F50" w:rsidRPr="00AC43BC" w:rsidRDefault="00055F50" w:rsidP="00055F50">
      <w:pPr>
        <w:pStyle w:val="NormalnyWeb"/>
        <w:numPr>
          <w:ilvl w:val="0"/>
          <w:numId w:val="15"/>
        </w:numPr>
        <w:suppressAutoHyphens/>
        <w:spacing w:before="0" w:beforeAutospacing="0" w:after="0" w:afterAutospacing="0"/>
      </w:pPr>
      <w:r w:rsidRPr="00AC43BC">
        <w:lastRenderedPageBreak/>
        <w:t xml:space="preserve">Zwyczajne Walne Zebranie </w:t>
      </w:r>
      <w:r>
        <w:t xml:space="preserve">Członków </w:t>
      </w:r>
      <w:r w:rsidRPr="00AC43BC">
        <w:t>zwoływane jest przez Zarząd</w:t>
      </w:r>
      <w:r>
        <w:t xml:space="preserve"> Klubu co najmniej raz na rok, </w:t>
      </w:r>
      <w:r w:rsidRPr="00AC43BC">
        <w:t>nie później niż 6 miesięcy od dnia bilansowego.</w:t>
      </w:r>
    </w:p>
    <w:p w:rsidR="00055F50" w:rsidRPr="00AC43BC" w:rsidRDefault="00055F50" w:rsidP="00055F50">
      <w:pPr>
        <w:pStyle w:val="NormalnyWeb"/>
        <w:numPr>
          <w:ilvl w:val="0"/>
          <w:numId w:val="15"/>
        </w:numPr>
        <w:suppressAutoHyphens/>
        <w:spacing w:before="0" w:beforeAutospacing="0" w:after="0" w:afterAutospacing="0"/>
        <w:jc w:val="both"/>
      </w:pPr>
      <w:r w:rsidRPr="00AC43BC">
        <w:t xml:space="preserve">Nadzwyczajne Walne Zebranie </w:t>
      </w:r>
      <w:r>
        <w:t xml:space="preserve">Członków </w:t>
      </w:r>
      <w:r w:rsidRPr="00AC43BC">
        <w:t xml:space="preserve">może być zwołane w każdym czasie. </w:t>
      </w:r>
    </w:p>
    <w:p w:rsidR="00055F50" w:rsidRPr="00AC43BC" w:rsidRDefault="00055F50" w:rsidP="00055F50">
      <w:pPr>
        <w:pStyle w:val="NormalnyWeb"/>
        <w:numPr>
          <w:ilvl w:val="0"/>
          <w:numId w:val="15"/>
        </w:numPr>
        <w:suppressAutoHyphens/>
        <w:spacing w:before="0" w:beforeAutospacing="0" w:after="0" w:afterAutospacing="0"/>
        <w:ind w:hanging="357"/>
        <w:jc w:val="both"/>
      </w:pPr>
      <w:r w:rsidRPr="00AC43BC">
        <w:t xml:space="preserve">Nadzwyczajne Walne Zebranie </w:t>
      </w:r>
      <w:r>
        <w:t xml:space="preserve">Członków </w:t>
      </w:r>
      <w:r w:rsidRPr="00AC43BC">
        <w:t>zwołuje Zarząd:</w:t>
      </w:r>
    </w:p>
    <w:p w:rsidR="00055F50" w:rsidRPr="00AC43BC" w:rsidRDefault="00055F50" w:rsidP="00055F50">
      <w:pPr>
        <w:pStyle w:val="NormalnyWeb"/>
        <w:numPr>
          <w:ilvl w:val="0"/>
          <w:numId w:val="7"/>
        </w:numPr>
        <w:suppressAutoHyphens/>
        <w:spacing w:before="0" w:beforeAutospacing="0" w:after="0" w:afterAutospacing="0"/>
        <w:ind w:hanging="357"/>
        <w:jc w:val="both"/>
      </w:pPr>
      <w:r w:rsidRPr="00AC43BC">
        <w:t>z własnej inicjatywy,</w:t>
      </w:r>
    </w:p>
    <w:p w:rsidR="00055F50" w:rsidRPr="00AC43BC" w:rsidRDefault="00055F50" w:rsidP="00055F50">
      <w:pPr>
        <w:pStyle w:val="NormalnyWeb"/>
        <w:numPr>
          <w:ilvl w:val="0"/>
          <w:numId w:val="7"/>
        </w:numPr>
        <w:suppressAutoHyphens/>
        <w:spacing w:before="0" w:beforeAutospacing="0" w:after="0" w:afterAutospacing="0"/>
        <w:ind w:hanging="357"/>
        <w:jc w:val="both"/>
      </w:pPr>
      <w:r w:rsidRPr="00AC43BC">
        <w:t>na wniosek Komisji Rewizyjnej,</w:t>
      </w:r>
    </w:p>
    <w:p w:rsidR="00055F50" w:rsidRPr="00AC43BC" w:rsidRDefault="00055F50" w:rsidP="00055F50">
      <w:pPr>
        <w:pStyle w:val="NormalnyWeb"/>
        <w:numPr>
          <w:ilvl w:val="0"/>
          <w:numId w:val="7"/>
        </w:numPr>
        <w:suppressAutoHyphens/>
        <w:spacing w:before="0" w:beforeAutospacing="0" w:after="0" w:afterAutospacing="0"/>
        <w:ind w:hanging="357"/>
        <w:jc w:val="both"/>
      </w:pPr>
      <w:r w:rsidRPr="00AC43BC">
        <w:t xml:space="preserve">na pisemny, uzasadniony wniosek co najmniej </w:t>
      </w:r>
      <w:r w:rsidRPr="00D639EE">
        <w:rPr>
          <w:vertAlign w:val="superscript"/>
        </w:rPr>
        <w:t>1</w:t>
      </w:r>
      <w:r w:rsidRPr="00AC43BC">
        <w:t>/</w:t>
      </w:r>
      <w:r w:rsidRPr="00D639EE">
        <w:rPr>
          <w:vertAlign w:val="subscript"/>
        </w:rPr>
        <w:t>3</w:t>
      </w:r>
      <w:r w:rsidRPr="00AC43BC">
        <w:t xml:space="preserve"> członków zwyczajnych Klubu.</w:t>
      </w:r>
    </w:p>
    <w:p w:rsidR="00055F50" w:rsidRPr="00AC43BC" w:rsidRDefault="00055F50" w:rsidP="00055F50">
      <w:pPr>
        <w:pStyle w:val="NormalnyWeb"/>
        <w:numPr>
          <w:ilvl w:val="0"/>
          <w:numId w:val="15"/>
        </w:numPr>
        <w:suppressAutoHyphens/>
        <w:spacing w:before="0" w:beforeAutospacing="0" w:after="0" w:afterAutospacing="0"/>
        <w:jc w:val="both"/>
      </w:pPr>
      <w:r>
        <w:t>Zwyczajne lub n</w:t>
      </w:r>
      <w:r w:rsidRPr="00AC43BC">
        <w:t>adzwyczajne Walne Zebr</w:t>
      </w:r>
      <w:r>
        <w:t xml:space="preserve">anie Członków winno być zwołane w ciągu 14 dni od daty złożenia wniosku </w:t>
      </w:r>
      <w:r w:rsidRPr="00AC43BC">
        <w:t>lub podjęcia uchwały Zarządu.</w:t>
      </w:r>
    </w:p>
    <w:p w:rsidR="00055F50" w:rsidRPr="00AC43BC" w:rsidRDefault="00055F50" w:rsidP="00055F50">
      <w:pPr>
        <w:numPr>
          <w:ilvl w:val="0"/>
          <w:numId w:val="15"/>
        </w:numPr>
        <w:suppressAutoHyphens w:val="0"/>
        <w:jc w:val="both"/>
      </w:pPr>
      <w:r w:rsidRPr="0069645D">
        <w:t xml:space="preserve">Uchwały Walnego Zebrania Członków zapadają zwykłą większością głosów, bez względu na liczbę obecnych członków uprawnionych do głosowania, z wyjątkiem uchwał o zmianach w Statucie lub rozwiązaniu </w:t>
      </w:r>
      <w:r>
        <w:t>Klubu</w:t>
      </w:r>
      <w:r w:rsidRPr="0069645D">
        <w:t>.</w:t>
      </w:r>
    </w:p>
    <w:p w:rsidR="00055F50" w:rsidRPr="00AC43BC" w:rsidRDefault="00055F50" w:rsidP="00055F50">
      <w:pPr>
        <w:pStyle w:val="NormalnyWeb"/>
        <w:spacing w:before="0" w:after="0"/>
        <w:jc w:val="center"/>
      </w:pPr>
      <w:r>
        <w:t>§ 20</w:t>
      </w:r>
    </w:p>
    <w:p w:rsidR="00055F50" w:rsidRPr="00AC43BC" w:rsidRDefault="00055F50" w:rsidP="00055F50">
      <w:pPr>
        <w:pStyle w:val="NormalnyWeb"/>
        <w:numPr>
          <w:ilvl w:val="0"/>
          <w:numId w:val="26"/>
        </w:numPr>
        <w:suppressAutoHyphens/>
        <w:spacing w:before="0" w:beforeAutospacing="0" w:after="0" w:afterAutospacing="0"/>
        <w:jc w:val="both"/>
      </w:pPr>
      <w:r w:rsidRPr="00AC43BC">
        <w:t xml:space="preserve"> Do kompetencji Walnego Zebrania należy:</w:t>
      </w:r>
    </w:p>
    <w:p w:rsidR="00055F50" w:rsidRPr="00AC43BC" w:rsidRDefault="00055F50" w:rsidP="00055F50">
      <w:pPr>
        <w:pStyle w:val="NormalnyWeb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AC43BC">
        <w:t>uchwalanie głównych kierunków i programów działaniu Klubu,</w:t>
      </w:r>
    </w:p>
    <w:p w:rsidR="00055F50" w:rsidRPr="00AC43BC" w:rsidRDefault="00055F50" w:rsidP="00055F50">
      <w:pPr>
        <w:pStyle w:val="NormalnyWeb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AC43BC">
        <w:t>wybór Zarządu i Komisji Rewizyjnej,</w:t>
      </w:r>
    </w:p>
    <w:p w:rsidR="00055F50" w:rsidRPr="00AC43BC" w:rsidRDefault="00055F50" w:rsidP="00055F50">
      <w:pPr>
        <w:pStyle w:val="NormalnyWeb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AC43BC">
        <w:t xml:space="preserve">rozpatrywanie i zatwierdzanie sprawozdań merytorycznych i finansowych </w:t>
      </w:r>
      <w:r>
        <w:t xml:space="preserve">wszystkich władz </w:t>
      </w:r>
      <w:r w:rsidRPr="00AC43BC">
        <w:t>Klubu,</w:t>
      </w:r>
    </w:p>
    <w:p w:rsidR="00055F50" w:rsidRPr="00AC43BC" w:rsidRDefault="00055F50" w:rsidP="00055F50">
      <w:pPr>
        <w:pStyle w:val="NormalnyWeb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>
        <w:t>udzielanie Zarządowi absolutorium na wniosek Komisji Rewizyjnej,</w:t>
      </w:r>
    </w:p>
    <w:p w:rsidR="00055F50" w:rsidRPr="00AC43BC" w:rsidRDefault="00055F50" w:rsidP="00055F50">
      <w:pPr>
        <w:pStyle w:val="NormalnyWeb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AC43BC">
        <w:t>rozpatry</w:t>
      </w:r>
      <w:r>
        <w:t>wanie odwołań od uchwał Zarządu</w:t>
      </w:r>
      <w:r w:rsidRPr="00AC43BC">
        <w:t>,</w:t>
      </w:r>
    </w:p>
    <w:p w:rsidR="00055F50" w:rsidRPr="00AC43BC" w:rsidRDefault="00055F50" w:rsidP="00055F50">
      <w:pPr>
        <w:pStyle w:val="NormalnyWeb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AC43BC">
        <w:t xml:space="preserve">uchwalanie regulaminów </w:t>
      </w:r>
      <w:r>
        <w:t>obowiązujących członków Klubu</w:t>
      </w:r>
      <w:r w:rsidRPr="00AC43BC">
        <w:t>,</w:t>
      </w:r>
    </w:p>
    <w:p w:rsidR="00055F50" w:rsidRPr="00912D49" w:rsidRDefault="00055F50" w:rsidP="00055F50">
      <w:pPr>
        <w:numPr>
          <w:ilvl w:val="0"/>
          <w:numId w:val="11"/>
        </w:numPr>
        <w:suppressAutoHyphens w:val="0"/>
        <w:jc w:val="both"/>
      </w:pPr>
      <w:r w:rsidRPr="00912D49">
        <w:t>rozpatrywanie wniosków przedłożonych przez członków i podejmowanie uchwał w sprawach będących przedmiotem obrad,</w:t>
      </w:r>
    </w:p>
    <w:p w:rsidR="00055F50" w:rsidRDefault="00055F50" w:rsidP="00055F50">
      <w:pPr>
        <w:pStyle w:val="NormalnyWeb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AC43BC">
        <w:t>podejmowanie uchwał w sprawach niezastrzeżonych do kompetencji innych władz Klubu.</w:t>
      </w:r>
    </w:p>
    <w:p w:rsidR="00055F50" w:rsidRPr="00AC43BC" w:rsidRDefault="00055F50" w:rsidP="00055F50">
      <w:pPr>
        <w:pStyle w:val="NormalnyWeb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AC43BC">
        <w:t>uchwalanie Statutu i jego zmian,</w:t>
      </w:r>
    </w:p>
    <w:p w:rsidR="00055F50" w:rsidRPr="00AC43BC" w:rsidRDefault="00055F50" w:rsidP="00055F50">
      <w:pPr>
        <w:pStyle w:val="NormalnyWeb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AC43BC">
        <w:t xml:space="preserve">podjęcie uchwały o rozwiązaniu się Klubu i przeznaczeniu jego majątku, </w:t>
      </w:r>
    </w:p>
    <w:p w:rsidR="00055F50" w:rsidRPr="006A07A7" w:rsidRDefault="00055F50" w:rsidP="00055F50">
      <w:pPr>
        <w:pStyle w:val="NormalnyWeb"/>
        <w:spacing w:before="0" w:after="0"/>
        <w:jc w:val="center"/>
        <w:rPr>
          <w:b/>
        </w:rPr>
      </w:pPr>
      <w:r w:rsidRPr="00AC43BC">
        <w:rPr>
          <w:b/>
        </w:rPr>
        <w:t>Zarząd</w:t>
      </w:r>
    </w:p>
    <w:p w:rsidR="00055F50" w:rsidRPr="00AC43BC" w:rsidRDefault="00055F50" w:rsidP="00055F50">
      <w:pPr>
        <w:pStyle w:val="NormalnyWeb"/>
        <w:spacing w:before="0" w:after="0"/>
        <w:jc w:val="center"/>
      </w:pPr>
      <w:r>
        <w:t>§ 21</w:t>
      </w:r>
    </w:p>
    <w:p w:rsidR="00055F50" w:rsidRPr="00912D49" w:rsidRDefault="00055F50" w:rsidP="00055F50">
      <w:pPr>
        <w:numPr>
          <w:ilvl w:val="0"/>
          <w:numId w:val="19"/>
        </w:numPr>
        <w:jc w:val="both"/>
      </w:pPr>
      <w:r w:rsidRPr="00912D49">
        <w:t>Zarząd składa się z 5 cz</w:t>
      </w:r>
      <w:r>
        <w:t>łonków Klubu</w:t>
      </w:r>
      <w:r w:rsidRPr="00912D49">
        <w:t>. Ze swego grona Zarząd wy</w:t>
      </w:r>
      <w:r>
        <w:t>łania na pierwszym posiedzeniu p</w:t>
      </w:r>
      <w:r w:rsidRPr="00912D49">
        <w:t>rezesa</w:t>
      </w:r>
      <w:r>
        <w:t xml:space="preserve"> i</w:t>
      </w:r>
      <w:r w:rsidRPr="00912D49">
        <w:t xml:space="preserve">  </w:t>
      </w:r>
      <w:r>
        <w:t>sekretarza</w:t>
      </w:r>
      <w:r w:rsidRPr="00912D49">
        <w:t>.</w:t>
      </w:r>
    </w:p>
    <w:p w:rsidR="00055F50" w:rsidRDefault="00055F50" w:rsidP="00055F50">
      <w:pPr>
        <w:pStyle w:val="NormalnyWeb"/>
        <w:numPr>
          <w:ilvl w:val="0"/>
          <w:numId w:val="19"/>
        </w:numPr>
        <w:tabs>
          <w:tab w:val="left" w:pos="1440"/>
        </w:tabs>
        <w:suppressAutoHyphens/>
        <w:spacing w:before="0" w:beforeAutospacing="0" w:after="0" w:afterAutospacing="0"/>
        <w:jc w:val="both"/>
      </w:pPr>
      <w:r w:rsidRPr="00912D49">
        <w:t xml:space="preserve">Zarząd obraduje, podejmując uchwały i decyzje na posiedzeniach, które mogą odbywać się w każdym czasie, w zależności od potrzeb, nie rzadziej jednak niż </w:t>
      </w:r>
      <w:r>
        <w:t xml:space="preserve">dwa </w:t>
      </w:r>
      <w:r w:rsidRPr="00912D49">
        <w:t>raz</w:t>
      </w:r>
      <w:r>
        <w:t>y w</w:t>
      </w:r>
      <w:r w:rsidRPr="00912D49">
        <w:t xml:space="preserve"> roku.</w:t>
      </w:r>
    </w:p>
    <w:p w:rsidR="00055F50" w:rsidRPr="00912D49" w:rsidRDefault="00055F50" w:rsidP="00055F50">
      <w:pPr>
        <w:pStyle w:val="NormalnyWeb"/>
        <w:numPr>
          <w:ilvl w:val="0"/>
          <w:numId w:val="19"/>
        </w:numPr>
        <w:tabs>
          <w:tab w:val="left" w:pos="1440"/>
        </w:tabs>
        <w:suppressAutoHyphens/>
        <w:spacing w:before="0" w:beforeAutospacing="0" w:after="0" w:afterAutospacing="0"/>
        <w:jc w:val="both"/>
      </w:pPr>
      <w:r w:rsidRPr="00912D49">
        <w:t xml:space="preserve">Posiedzenia Zarządu </w:t>
      </w:r>
      <w:r>
        <w:t>zwołuje prezes,</w:t>
      </w:r>
      <w:r w:rsidRPr="00912D49">
        <w:t xml:space="preserve"> </w:t>
      </w:r>
      <w:r w:rsidRPr="00AC43BC">
        <w:t xml:space="preserve">który o terminie, miejscu i porządku obrad powiadamia wszystkich członków Zarządu oraz Przewodniczącego Komisji Rewizyjnej co najmniej na tydzień przed zebraniem. </w:t>
      </w:r>
    </w:p>
    <w:p w:rsidR="00055F50" w:rsidRPr="00AC43BC" w:rsidRDefault="00055F50" w:rsidP="00055F50">
      <w:pPr>
        <w:numPr>
          <w:ilvl w:val="0"/>
          <w:numId w:val="19"/>
        </w:numPr>
        <w:suppressAutoHyphens w:val="0"/>
        <w:jc w:val="both"/>
      </w:pPr>
      <w:r w:rsidRPr="00912D49">
        <w:t>Uchwały Zarządu zapadają zwykłą większością głosów przy obecności co najmniej połowy członków Zarządu. W przypadku równej ilości głosów decyduje głos prezesa.</w:t>
      </w:r>
    </w:p>
    <w:p w:rsidR="00055F50" w:rsidRPr="00AC43BC" w:rsidRDefault="00055F50" w:rsidP="00055F50">
      <w:pPr>
        <w:pStyle w:val="NormalnyWeb"/>
        <w:numPr>
          <w:ilvl w:val="0"/>
          <w:numId w:val="19"/>
        </w:numPr>
        <w:tabs>
          <w:tab w:val="left" w:pos="1440"/>
        </w:tabs>
        <w:suppressAutoHyphens/>
        <w:spacing w:before="0" w:beforeAutospacing="0" w:after="0" w:afterAutospacing="0"/>
        <w:jc w:val="both"/>
      </w:pPr>
      <w:r w:rsidRPr="00AC43BC">
        <w:t>Do kompetencji Zarządu należy:</w:t>
      </w:r>
    </w:p>
    <w:p w:rsidR="00055F50" w:rsidRPr="00AC43BC" w:rsidRDefault="00055F50" w:rsidP="00055F50">
      <w:pPr>
        <w:pStyle w:val="NormalnyWeb"/>
        <w:numPr>
          <w:ilvl w:val="0"/>
          <w:numId w:val="9"/>
        </w:numPr>
        <w:suppressAutoHyphens/>
        <w:spacing w:before="0" w:beforeAutospacing="0" w:after="0" w:afterAutospacing="0"/>
        <w:ind w:hanging="357"/>
        <w:jc w:val="both"/>
      </w:pPr>
      <w:r w:rsidRPr="00AC43BC">
        <w:t xml:space="preserve">realizowanie celów Klubu, </w:t>
      </w:r>
    </w:p>
    <w:p w:rsidR="00055F50" w:rsidRPr="00AC43BC" w:rsidRDefault="00055F50" w:rsidP="00055F50">
      <w:pPr>
        <w:pStyle w:val="NormalnyWeb"/>
        <w:numPr>
          <w:ilvl w:val="0"/>
          <w:numId w:val="9"/>
        </w:numPr>
        <w:suppressAutoHyphens/>
        <w:spacing w:before="0" w:beforeAutospacing="0" w:after="0" w:afterAutospacing="0"/>
        <w:ind w:hanging="357"/>
        <w:jc w:val="both"/>
      </w:pPr>
      <w:r w:rsidRPr="00AC43BC">
        <w:t>reprezentowanie Klubu na zewnątrz oraz działanie w jego imieniu,</w:t>
      </w:r>
    </w:p>
    <w:p w:rsidR="00055F50" w:rsidRPr="00AC43BC" w:rsidRDefault="00055F50" w:rsidP="00055F50">
      <w:pPr>
        <w:pStyle w:val="NormalnyWeb"/>
        <w:numPr>
          <w:ilvl w:val="0"/>
          <w:numId w:val="9"/>
        </w:numPr>
        <w:suppressAutoHyphens/>
        <w:spacing w:before="0" w:beforeAutospacing="0" w:after="0" w:afterAutospacing="0"/>
        <w:jc w:val="both"/>
      </w:pPr>
      <w:r w:rsidRPr="00AC43BC">
        <w:t>realizowanie uchwał Walnego Zebrania</w:t>
      </w:r>
      <w:r>
        <w:t xml:space="preserve"> Członków</w:t>
      </w:r>
      <w:r w:rsidRPr="00AC43BC">
        <w:t xml:space="preserve">, </w:t>
      </w:r>
    </w:p>
    <w:p w:rsidR="00055F50" w:rsidRPr="00AC43BC" w:rsidRDefault="00055F50" w:rsidP="00055F50">
      <w:pPr>
        <w:pStyle w:val="NormalnyWeb"/>
        <w:numPr>
          <w:ilvl w:val="0"/>
          <w:numId w:val="9"/>
        </w:numPr>
        <w:suppressAutoHyphens/>
        <w:spacing w:before="0" w:beforeAutospacing="0" w:after="0" w:afterAutospacing="0"/>
        <w:jc w:val="both"/>
      </w:pPr>
      <w:r w:rsidRPr="00AC43BC">
        <w:t>kierowanie bieżącą działalnością Klubu,</w:t>
      </w:r>
    </w:p>
    <w:p w:rsidR="00055F50" w:rsidRDefault="00055F50" w:rsidP="00055F50">
      <w:pPr>
        <w:pStyle w:val="NormalnyWeb"/>
        <w:numPr>
          <w:ilvl w:val="0"/>
          <w:numId w:val="9"/>
        </w:numPr>
        <w:suppressAutoHyphens/>
        <w:spacing w:before="0" w:beforeAutospacing="0" w:after="0" w:afterAutospacing="0"/>
        <w:jc w:val="both"/>
      </w:pPr>
      <w:r w:rsidRPr="00AC43BC">
        <w:t>zarządzanie majątkiem</w:t>
      </w:r>
      <w:r>
        <w:t xml:space="preserve"> Klubu</w:t>
      </w:r>
    </w:p>
    <w:p w:rsidR="00055F50" w:rsidRDefault="00055F50" w:rsidP="00055F50">
      <w:pPr>
        <w:pStyle w:val="NormalnyWeb"/>
        <w:numPr>
          <w:ilvl w:val="0"/>
          <w:numId w:val="9"/>
        </w:numPr>
        <w:suppressAutoHyphens/>
        <w:spacing w:before="0" w:beforeAutospacing="0" w:after="0" w:afterAutospacing="0"/>
        <w:jc w:val="both"/>
      </w:pPr>
      <w:r>
        <w:t xml:space="preserve">planowanie i prowadzenie gospodarki finansowej </w:t>
      </w:r>
      <w:r w:rsidRPr="00AC43BC">
        <w:t>Klubu</w:t>
      </w:r>
    </w:p>
    <w:p w:rsidR="00055F50" w:rsidRPr="00AC43BC" w:rsidRDefault="00055F50" w:rsidP="00055F50">
      <w:pPr>
        <w:pStyle w:val="NormalnyWeb"/>
        <w:numPr>
          <w:ilvl w:val="0"/>
          <w:numId w:val="9"/>
        </w:numPr>
        <w:suppressAutoHyphens/>
        <w:spacing w:before="0" w:beforeAutospacing="0" w:after="0" w:afterAutospacing="0"/>
        <w:jc w:val="both"/>
      </w:pPr>
      <w:r>
        <w:t>zwoływanie Walnego Zebrania Członków</w:t>
      </w:r>
      <w:r w:rsidRPr="00AC43BC">
        <w:t>,</w:t>
      </w:r>
    </w:p>
    <w:p w:rsidR="00055F50" w:rsidRPr="00AC43BC" w:rsidRDefault="00055F50" w:rsidP="00055F50">
      <w:pPr>
        <w:pStyle w:val="NormalnyWeb"/>
        <w:numPr>
          <w:ilvl w:val="0"/>
          <w:numId w:val="9"/>
        </w:numPr>
        <w:suppressAutoHyphens/>
        <w:spacing w:before="0" w:beforeAutospacing="0" w:after="0" w:afterAutospacing="0"/>
        <w:jc w:val="both"/>
      </w:pPr>
      <w:r w:rsidRPr="00AC43BC">
        <w:t>przyjmowan</w:t>
      </w:r>
      <w:r>
        <w:t xml:space="preserve">ie, skreślanie </w:t>
      </w:r>
      <w:r w:rsidRPr="00AC43BC">
        <w:t>członków Klubu,</w:t>
      </w:r>
    </w:p>
    <w:p w:rsidR="00055F50" w:rsidRDefault="00055F50" w:rsidP="00055F50">
      <w:pPr>
        <w:pStyle w:val="NormalnyWeb"/>
        <w:numPr>
          <w:ilvl w:val="0"/>
          <w:numId w:val="9"/>
        </w:numPr>
        <w:suppressAutoHyphens/>
        <w:spacing w:before="0" w:beforeAutospacing="0" w:after="0" w:afterAutospacing="0"/>
        <w:jc w:val="both"/>
      </w:pPr>
      <w:r w:rsidRPr="00AC43BC">
        <w:t>sporządzanie sprawozdań merytorycznych i finansowych Klubu i przedstawianie ich Walnemu Zebraniu do zatwierdzenia,</w:t>
      </w:r>
    </w:p>
    <w:p w:rsidR="00055F50" w:rsidRPr="00AC43BC" w:rsidRDefault="00055F50" w:rsidP="00055F50">
      <w:pPr>
        <w:pStyle w:val="NormalnyWeb"/>
        <w:numPr>
          <w:ilvl w:val="0"/>
          <w:numId w:val="9"/>
        </w:numPr>
        <w:suppressAutoHyphens/>
        <w:spacing w:before="0" w:beforeAutospacing="0" w:after="0" w:afterAutospacing="0"/>
        <w:jc w:val="both"/>
      </w:pPr>
      <w:r>
        <w:t>ustalania wysokości składek członkowskich,</w:t>
      </w:r>
    </w:p>
    <w:p w:rsidR="00055F50" w:rsidRDefault="00055F50" w:rsidP="00055F50">
      <w:pPr>
        <w:pStyle w:val="NormalnyWeb"/>
        <w:numPr>
          <w:ilvl w:val="0"/>
          <w:numId w:val="9"/>
        </w:numPr>
        <w:suppressAutoHyphens/>
        <w:spacing w:before="0" w:beforeAutospacing="0" w:after="0" w:afterAutospacing="0"/>
        <w:jc w:val="both"/>
      </w:pPr>
      <w:r w:rsidRPr="00AC43BC">
        <w:t>zatrudnianie i zwalnianie pracowników.</w:t>
      </w:r>
    </w:p>
    <w:p w:rsidR="00055F50" w:rsidRPr="00B74AD9" w:rsidRDefault="00055F50" w:rsidP="00055F50">
      <w:pPr>
        <w:numPr>
          <w:ilvl w:val="0"/>
          <w:numId w:val="9"/>
        </w:numPr>
        <w:tabs>
          <w:tab w:val="left" w:pos="284"/>
        </w:tabs>
      </w:pPr>
      <w:r w:rsidRPr="00E43DD9">
        <w:t>dopuszcza się możliwość otrzymywania przez członków Zarządu wynagrodzenia za czynności związane z pełnioną funkcją.</w:t>
      </w:r>
    </w:p>
    <w:p w:rsidR="00055F50" w:rsidRPr="006A07A7" w:rsidRDefault="00055F50" w:rsidP="00055F50">
      <w:pPr>
        <w:pStyle w:val="NormalnyWeb"/>
        <w:spacing w:before="0" w:after="0"/>
        <w:jc w:val="center"/>
        <w:rPr>
          <w:b/>
        </w:rPr>
      </w:pPr>
      <w:r w:rsidRPr="00AC43BC">
        <w:rPr>
          <w:b/>
        </w:rPr>
        <w:lastRenderedPageBreak/>
        <w:t>Komisja Rewizyjna</w:t>
      </w:r>
    </w:p>
    <w:p w:rsidR="00055F50" w:rsidRPr="00AC43BC" w:rsidRDefault="00055F50" w:rsidP="00055F50">
      <w:pPr>
        <w:pStyle w:val="NormalnyWeb"/>
        <w:spacing w:before="0" w:after="0"/>
        <w:jc w:val="center"/>
      </w:pPr>
      <w:r>
        <w:t>§ 22</w:t>
      </w:r>
    </w:p>
    <w:p w:rsidR="00055F50" w:rsidRPr="00AC43BC" w:rsidRDefault="00055F50" w:rsidP="00055F50">
      <w:pPr>
        <w:pStyle w:val="NormalnyWeb"/>
        <w:numPr>
          <w:ilvl w:val="0"/>
          <w:numId w:val="17"/>
        </w:numPr>
        <w:suppressAutoHyphens/>
        <w:spacing w:before="0" w:beforeAutospacing="0" w:after="0" w:afterAutospacing="0"/>
        <w:jc w:val="both"/>
      </w:pPr>
      <w:r w:rsidRPr="00AC43BC">
        <w:t>Komisja Rewizyjna jest organem kontroli wewnętrznej Klubu.</w:t>
      </w:r>
    </w:p>
    <w:p w:rsidR="00055F50" w:rsidRPr="00AC43BC" w:rsidRDefault="00055F50" w:rsidP="00055F50">
      <w:pPr>
        <w:pStyle w:val="NormalnyWeb"/>
        <w:numPr>
          <w:ilvl w:val="0"/>
          <w:numId w:val="17"/>
        </w:numPr>
        <w:suppressAutoHyphens/>
        <w:spacing w:before="0" w:beforeAutospacing="0" w:after="0" w:afterAutospacing="0"/>
        <w:jc w:val="both"/>
      </w:pPr>
      <w:r w:rsidRPr="00AC43BC">
        <w:t>Komisja Rewizyjna składa się z 3 członków.</w:t>
      </w:r>
    </w:p>
    <w:p w:rsidR="00055F50" w:rsidRDefault="00055F50" w:rsidP="00055F50">
      <w:pPr>
        <w:pStyle w:val="NormalnyWeb"/>
        <w:numPr>
          <w:ilvl w:val="0"/>
          <w:numId w:val="17"/>
        </w:numPr>
        <w:suppressAutoHyphens/>
        <w:spacing w:before="0" w:beforeAutospacing="0" w:after="0" w:afterAutospacing="0"/>
        <w:jc w:val="both"/>
      </w:pPr>
      <w:r w:rsidRPr="00AC43BC">
        <w:t>Na pierwszym zebraniu po wyborach Komisja Rewizyjna wybiera ze swego gro</w:t>
      </w:r>
      <w:r>
        <w:t xml:space="preserve">na Przewodniczącego </w:t>
      </w:r>
    </w:p>
    <w:p w:rsidR="00055F50" w:rsidRPr="00AC43BC" w:rsidRDefault="00055F50" w:rsidP="00055F50">
      <w:pPr>
        <w:pStyle w:val="NormalnyWeb"/>
        <w:suppressAutoHyphens/>
        <w:spacing w:before="0" w:beforeAutospacing="0" w:after="0" w:afterAutospacing="0"/>
        <w:ind w:left="360"/>
        <w:jc w:val="both"/>
      </w:pPr>
      <w:r>
        <w:t>i Sekretarza.</w:t>
      </w:r>
    </w:p>
    <w:p w:rsidR="00055F50" w:rsidRPr="00AC43BC" w:rsidRDefault="00055F50" w:rsidP="00055F50">
      <w:pPr>
        <w:pStyle w:val="NormalnyWeb"/>
        <w:numPr>
          <w:ilvl w:val="0"/>
          <w:numId w:val="17"/>
        </w:numPr>
        <w:suppressAutoHyphens/>
        <w:spacing w:before="0" w:beforeAutospacing="0" w:after="0" w:afterAutospacing="0"/>
        <w:jc w:val="both"/>
      </w:pPr>
      <w:r w:rsidRPr="00AC43BC">
        <w:t xml:space="preserve">Do kompetencji Komisji Rewizyjnej należy: </w:t>
      </w:r>
    </w:p>
    <w:p w:rsidR="00055F50" w:rsidRPr="00AC43BC" w:rsidRDefault="00055F50" w:rsidP="00055F50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jc w:val="both"/>
      </w:pPr>
      <w:r w:rsidRPr="00AC43BC">
        <w:t>kontrolowanie co najmniej raz w roku całokształtu działalności statutowej i finansowej Klubu,</w:t>
      </w:r>
    </w:p>
    <w:p w:rsidR="00055F50" w:rsidRPr="00AC43BC" w:rsidRDefault="00055F50" w:rsidP="00055F50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jc w:val="both"/>
      </w:pPr>
      <w:r w:rsidRPr="00AC43BC">
        <w:t>występowanie do Zarządu z wnioskami pokontrolnymi,</w:t>
      </w:r>
    </w:p>
    <w:p w:rsidR="00055F50" w:rsidRPr="00AC43BC" w:rsidRDefault="00055F50" w:rsidP="00055F50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jc w:val="both"/>
      </w:pPr>
      <w:r w:rsidRPr="00AC43BC">
        <w:t>występowanie z wnioskiem o zwołanie posiedzenia Zarządu,</w:t>
      </w:r>
    </w:p>
    <w:p w:rsidR="00055F50" w:rsidRPr="00AC43BC" w:rsidRDefault="00055F50" w:rsidP="00055F50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jc w:val="both"/>
      </w:pPr>
      <w:r w:rsidRPr="00AC43BC">
        <w:t>występowanie do Zarządu z wnioskiem o zwołanie nadzwyczajnego Walnego Zebrania</w:t>
      </w:r>
      <w:r>
        <w:t xml:space="preserve"> Członków</w:t>
      </w:r>
      <w:r w:rsidRPr="00AC43BC">
        <w:t>,</w:t>
      </w:r>
    </w:p>
    <w:p w:rsidR="00055F50" w:rsidRPr="00AC43BC" w:rsidRDefault="00055F50" w:rsidP="00055F50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jc w:val="both"/>
      </w:pPr>
      <w:r w:rsidRPr="00AC43BC">
        <w:t>składanie sprawozdań z własnej działalności Walnemu Zebraniu</w:t>
      </w:r>
      <w:r>
        <w:t xml:space="preserve"> Członków</w:t>
      </w:r>
      <w:r w:rsidRPr="00AC43BC">
        <w:t>,</w:t>
      </w:r>
    </w:p>
    <w:p w:rsidR="00055F50" w:rsidRPr="00AC43BC" w:rsidRDefault="00055F50" w:rsidP="00055F50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jc w:val="both"/>
      </w:pPr>
      <w:r w:rsidRPr="00AC43BC">
        <w:t xml:space="preserve">składanie wniosków o udzielenie absolutorium Zarządowi Klubu, </w:t>
      </w:r>
    </w:p>
    <w:p w:rsidR="00055F50" w:rsidRPr="00AC43BC" w:rsidRDefault="00055F50" w:rsidP="00055F50">
      <w:pPr>
        <w:pStyle w:val="NormalnyWeb"/>
        <w:numPr>
          <w:ilvl w:val="0"/>
          <w:numId w:val="16"/>
        </w:numPr>
        <w:suppressAutoHyphens/>
        <w:spacing w:before="0" w:beforeAutospacing="0" w:after="0" w:afterAutospacing="0"/>
        <w:jc w:val="both"/>
      </w:pPr>
      <w:r w:rsidRPr="00AC43BC">
        <w:t>Przewodniczący Komisji Rewizyjnej lub upoważniony przez niego członek Komisji ma prawo uczestniczyć z głosem doradczym w posiedzeniach Zarządu Klubu.</w:t>
      </w:r>
    </w:p>
    <w:p w:rsidR="00055F50" w:rsidRPr="00AC43BC" w:rsidRDefault="00055F50" w:rsidP="00055F50">
      <w:pPr>
        <w:pStyle w:val="NormalnyWeb"/>
        <w:spacing w:before="0" w:after="0"/>
        <w:jc w:val="center"/>
        <w:rPr>
          <w:b/>
        </w:rPr>
      </w:pPr>
    </w:p>
    <w:p w:rsidR="00055F50" w:rsidRPr="00AC43BC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  <w:r w:rsidRPr="00AC43BC">
        <w:rPr>
          <w:b/>
        </w:rPr>
        <w:t>Rozdział V</w:t>
      </w:r>
    </w:p>
    <w:p w:rsidR="00055F50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ŚRODKI FINANSOWE I </w:t>
      </w:r>
      <w:r w:rsidRPr="00AC43BC">
        <w:rPr>
          <w:b/>
        </w:rPr>
        <w:t>MAJĄTEK KLUBU</w:t>
      </w:r>
    </w:p>
    <w:p w:rsidR="00055F50" w:rsidRPr="006A07A7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</w:p>
    <w:p w:rsidR="00055F50" w:rsidRPr="000D48FB" w:rsidRDefault="00055F50" w:rsidP="00055F50">
      <w:pPr>
        <w:pStyle w:val="NormalnyWeb"/>
        <w:spacing w:before="0" w:beforeAutospacing="0" w:after="0" w:afterAutospacing="0"/>
        <w:jc w:val="center"/>
      </w:pPr>
      <w:r w:rsidRPr="000D48FB">
        <w:t>§ 23</w:t>
      </w:r>
    </w:p>
    <w:p w:rsidR="00055F50" w:rsidRPr="00065295" w:rsidRDefault="00055F50" w:rsidP="00055F50">
      <w:pPr>
        <w:numPr>
          <w:ilvl w:val="0"/>
          <w:numId w:val="34"/>
        </w:numPr>
        <w:suppressAutoHyphens w:val="0"/>
        <w:jc w:val="both"/>
      </w:pPr>
      <w:r w:rsidRPr="00065295">
        <w:t>Na fundusze Klubu składają się:</w:t>
      </w:r>
    </w:p>
    <w:p w:rsidR="00055F50" w:rsidRPr="00065295" w:rsidRDefault="00055F50" w:rsidP="00055F50">
      <w:pPr>
        <w:numPr>
          <w:ilvl w:val="0"/>
          <w:numId w:val="35"/>
        </w:numPr>
        <w:suppressAutoHyphens w:val="0"/>
        <w:jc w:val="both"/>
      </w:pPr>
      <w:r w:rsidRPr="00065295">
        <w:t>składki członkowskie,</w:t>
      </w:r>
    </w:p>
    <w:p w:rsidR="00055F50" w:rsidRPr="00065295" w:rsidRDefault="00055F50" w:rsidP="00055F50">
      <w:pPr>
        <w:numPr>
          <w:ilvl w:val="0"/>
          <w:numId w:val="35"/>
        </w:numPr>
        <w:suppressAutoHyphens w:val="0"/>
        <w:jc w:val="both"/>
      </w:pPr>
      <w:r w:rsidRPr="00065295">
        <w:t>darowizny, zapisy i spadki,</w:t>
      </w:r>
    </w:p>
    <w:p w:rsidR="00055F50" w:rsidRPr="00065295" w:rsidRDefault="00055F50" w:rsidP="00055F50">
      <w:pPr>
        <w:numPr>
          <w:ilvl w:val="0"/>
          <w:numId w:val="35"/>
        </w:numPr>
        <w:suppressAutoHyphens w:val="0"/>
        <w:jc w:val="both"/>
      </w:pPr>
      <w:r w:rsidRPr="00065295">
        <w:t>środki pochodzące z ofiarności publicznej,</w:t>
      </w:r>
    </w:p>
    <w:p w:rsidR="00055F50" w:rsidRDefault="00055F50" w:rsidP="00055F50">
      <w:pPr>
        <w:numPr>
          <w:ilvl w:val="0"/>
          <w:numId w:val="35"/>
        </w:numPr>
        <w:suppressAutoHyphens w:val="0"/>
        <w:jc w:val="both"/>
      </w:pPr>
      <w:r w:rsidRPr="00065295">
        <w:t>wpływy z działalności statutowej</w:t>
      </w:r>
      <w:r>
        <w:t>,</w:t>
      </w:r>
      <w:r w:rsidRPr="00065295">
        <w:t xml:space="preserve"> </w:t>
      </w:r>
    </w:p>
    <w:p w:rsidR="00055F50" w:rsidRDefault="00055F50" w:rsidP="00055F50">
      <w:pPr>
        <w:numPr>
          <w:ilvl w:val="0"/>
          <w:numId w:val="35"/>
        </w:numPr>
        <w:suppressAutoHyphens w:val="0"/>
        <w:jc w:val="both"/>
      </w:pPr>
      <w:r w:rsidRPr="00065295">
        <w:t>dotacje, subwencje, udziały, lokaty</w:t>
      </w:r>
      <w:r>
        <w:t>,</w:t>
      </w:r>
    </w:p>
    <w:p w:rsidR="00055F50" w:rsidRPr="00065295" w:rsidRDefault="00055F50" w:rsidP="00055F50">
      <w:pPr>
        <w:numPr>
          <w:ilvl w:val="0"/>
          <w:numId w:val="35"/>
        </w:numPr>
        <w:suppressAutoHyphens w:val="0"/>
        <w:jc w:val="both"/>
      </w:pPr>
      <w:r>
        <w:t>sponsoring.</w:t>
      </w:r>
    </w:p>
    <w:p w:rsidR="00055F50" w:rsidRDefault="00055F50" w:rsidP="00055F50">
      <w:pPr>
        <w:numPr>
          <w:ilvl w:val="0"/>
          <w:numId w:val="36"/>
        </w:numPr>
        <w:suppressAutoHyphens w:val="0"/>
        <w:jc w:val="both"/>
      </w:pPr>
      <w:r w:rsidRPr="00065295">
        <w:t xml:space="preserve">Mienie nabyte ze środków określonych w ust. 1 stanowi majątek </w:t>
      </w:r>
      <w:r>
        <w:t>Klubu</w:t>
      </w:r>
      <w:r w:rsidRPr="00065295">
        <w:t>.</w:t>
      </w:r>
    </w:p>
    <w:p w:rsidR="00055F50" w:rsidRDefault="00055F50" w:rsidP="00055F50">
      <w:pPr>
        <w:numPr>
          <w:ilvl w:val="0"/>
          <w:numId w:val="28"/>
        </w:numPr>
        <w:jc w:val="both"/>
      </w:pPr>
      <w:r w:rsidRPr="00AC43BC">
        <w:t>Klub prowadzi gospodarkę finansową zgodnie z obowiązującymi przepisami.</w:t>
      </w:r>
    </w:p>
    <w:p w:rsidR="00055F50" w:rsidRDefault="00055F50" w:rsidP="00055F50">
      <w:pPr>
        <w:numPr>
          <w:ilvl w:val="0"/>
          <w:numId w:val="28"/>
        </w:numPr>
        <w:suppressAutoHyphens w:val="0"/>
      </w:pPr>
      <w:r w:rsidRPr="00AC43BC">
        <w:t>Dla ważności oświadczeń woli składanych w imieniu Klubu w sprawach majątkowych wymagane są podpisy dwóch członków Zarządu</w:t>
      </w:r>
      <w:r>
        <w:t>,</w:t>
      </w:r>
      <w:r w:rsidRPr="00AC43BC">
        <w:t xml:space="preserve"> </w:t>
      </w:r>
      <w:r w:rsidRPr="00065295">
        <w:t xml:space="preserve">przy czym jedno ze złożonych oświadczeń woli musi pochodzić </w:t>
      </w:r>
      <w:r>
        <w:t>od prezesa</w:t>
      </w:r>
      <w:r w:rsidRPr="00065295">
        <w:t>.</w:t>
      </w:r>
    </w:p>
    <w:p w:rsidR="00055F50" w:rsidRPr="003130F5" w:rsidRDefault="00055F50" w:rsidP="00055F50">
      <w:pPr>
        <w:numPr>
          <w:ilvl w:val="0"/>
          <w:numId w:val="28"/>
        </w:numPr>
        <w:jc w:val="both"/>
      </w:pPr>
      <w:r w:rsidRPr="00AC43BC">
        <w:t>Dla ważności oświadczeń woli składanych w imieniu Klubu w sprawach niema</w:t>
      </w:r>
      <w:r>
        <w:t>jątkowych wymagany jest podpis p</w:t>
      </w:r>
      <w:r w:rsidRPr="00AC43BC">
        <w:t xml:space="preserve">rezesa lub </w:t>
      </w:r>
      <w:r>
        <w:t>sekretarza</w:t>
      </w:r>
      <w:r w:rsidRPr="00AC43BC">
        <w:t>.</w:t>
      </w:r>
    </w:p>
    <w:p w:rsidR="00055F50" w:rsidRDefault="00055F50" w:rsidP="00055F50">
      <w:pPr>
        <w:numPr>
          <w:ilvl w:val="0"/>
          <w:numId w:val="28"/>
        </w:numPr>
        <w:suppressAutoHyphens w:val="0"/>
        <w:jc w:val="both"/>
      </w:pPr>
      <w:r w:rsidRPr="00065295">
        <w:t xml:space="preserve">Zarząd może ustanowić pełnomocnika do prowadzenia określonej sprawy lub określonego rodzaju spraw, należących do kompetencji Zarządu. </w:t>
      </w:r>
    </w:p>
    <w:p w:rsidR="00055F50" w:rsidRPr="002C1E07" w:rsidRDefault="00055F50" w:rsidP="00055F50">
      <w:pPr>
        <w:numPr>
          <w:ilvl w:val="0"/>
          <w:numId w:val="28"/>
        </w:numPr>
        <w:suppressAutoHyphens w:val="0"/>
        <w:jc w:val="both"/>
        <w:rPr>
          <w:b/>
        </w:rPr>
      </w:pPr>
      <w:r w:rsidRPr="002C1E07">
        <w:rPr>
          <w:rStyle w:val="Pogrubienie"/>
          <w:b w:val="0"/>
        </w:rPr>
        <w:t>Zabrania się :</w:t>
      </w:r>
    </w:p>
    <w:p w:rsidR="00055F50" w:rsidRPr="0047150A" w:rsidRDefault="00055F50" w:rsidP="00055F50">
      <w:pPr>
        <w:numPr>
          <w:ilvl w:val="0"/>
          <w:numId w:val="40"/>
        </w:numPr>
        <w:suppressAutoHyphens w:val="0"/>
      </w:pPr>
      <w:r>
        <w:t>u</w:t>
      </w:r>
      <w:r w:rsidRPr="0047150A">
        <w:t xml:space="preserve">dzielania pożyczek lub zabezpieczania </w:t>
      </w:r>
      <w:r>
        <w:t>zobowiązań majątkiem Klubu w stosunku do jego</w:t>
      </w:r>
      <w:r w:rsidRPr="0047150A">
        <w:t xml:space="preserve"> członków, członków organów lub pracowników</w:t>
      </w:r>
      <w:r w:rsidRPr="0047150A">
        <w:br/>
        <w:t>oraz osób, z którymi członkowie, członkowie orga</w:t>
      </w:r>
      <w:r>
        <w:t xml:space="preserve">nów oraz pracownicy Klubu </w:t>
      </w:r>
      <w:r w:rsidRPr="0047150A">
        <w:t>pozostają w związku małżeńskim, we wspólnym pożyciu</w:t>
      </w:r>
      <w:r w:rsidRPr="0047150A">
        <w:br/>
        <w:t>albo w stosunku pokrewieństwa lub powinowactwa w linii prostej, pokrewieństwa lub powinowactwa w linii bocznej do drugiego stopnia albo</w:t>
      </w:r>
      <w:r w:rsidRPr="0047150A">
        <w:br/>
        <w:t>są związani z tytułu przysposobienia, opieki lub kurateli, zwanych d</w:t>
      </w:r>
      <w:r>
        <w:t>alej „osobami bliskimi”,</w:t>
      </w:r>
    </w:p>
    <w:p w:rsidR="00055F50" w:rsidRPr="0047150A" w:rsidRDefault="00055F50" w:rsidP="00055F50">
      <w:pPr>
        <w:numPr>
          <w:ilvl w:val="0"/>
          <w:numId w:val="40"/>
        </w:numPr>
        <w:suppressAutoHyphens w:val="0"/>
      </w:pPr>
      <w:r>
        <w:t xml:space="preserve">przekazywania </w:t>
      </w:r>
      <w:r w:rsidRPr="0047150A">
        <w:t xml:space="preserve">majątku </w:t>
      </w:r>
      <w:r>
        <w:t xml:space="preserve">Klubu </w:t>
      </w:r>
      <w:r w:rsidRPr="0047150A">
        <w:t>na rzecz ich członków, członków organów lub pracowników oraz ich osób bliskich, na zasadach innych niż w stosunku do osób trzecich, w szczególności jeżeli przekazanie to następuje bezpłatnie lub na prefere</w:t>
      </w:r>
      <w:r>
        <w:t>ncyjnych warunkach,</w:t>
      </w:r>
    </w:p>
    <w:p w:rsidR="00055F50" w:rsidRPr="0047150A" w:rsidRDefault="00055F50" w:rsidP="00055F50">
      <w:pPr>
        <w:numPr>
          <w:ilvl w:val="0"/>
          <w:numId w:val="40"/>
        </w:numPr>
        <w:suppressAutoHyphens w:val="0"/>
      </w:pPr>
      <w:r>
        <w:t>w</w:t>
      </w:r>
      <w:r w:rsidRPr="0047150A">
        <w:t xml:space="preserve">ykorzystywania majątku </w:t>
      </w:r>
      <w:r>
        <w:t xml:space="preserve">Klubu </w:t>
      </w:r>
      <w:r w:rsidRPr="0047150A">
        <w:t>na rzecz członków, członków organów lub pracowników oraz ich osób bliskich na zasadach innych niż w stosunku do osób trzecich chyba, że to wykorzystanie bezpośrednio wynika z celu statutowego</w:t>
      </w:r>
      <w:r>
        <w:t xml:space="preserve"> Klubu,</w:t>
      </w:r>
    </w:p>
    <w:p w:rsidR="00055F50" w:rsidRPr="0047150A" w:rsidRDefault="00055F50" w:rsidP="00055F50">
      <w:pPr>
        <w:numPr>
          <w:ilvl w:val="0"/>
          <w:numId w:val="40"/>
        </w:numPr>
        <w:suppressAutoHyphens w:val="0"/>
      </w:pPr>
      <w:r>
        <w:lastRenderedPageBreak/>
        <w:t>z</w:t>
      </w:r>
      <w:r w:rsidRPr="0047150A">
        <w:t>akupu towarów lub usług od podmiotów, w których uc</w:t>
      </w:r>
      <w:r>
        <w:t>zestniczą członkowie Klubu, członkowie jego</w:t>
      </w:r>
      <w:r w:rsidRPr="0047150A">
        <w:t xml:space="preserve"> organów lub pracownicy oraz ich osób bliskich, na zasadach innych niż w stosunku do osób trzecich lub</w:t>
      </w:r>
      <w:r>
        <w:t xml:space="preserve"> po cenach wyższych niż rynkowe.</w:t>
      </w:r>
    </w:p>
    <w:p w:rsidR="00055F50" w:rsidRDefault="00055F50" w:rsidP="00055F50">
      <w:pPr>
        <w:suppressAutoHyphens w:val="0"/>
        <w:ind w:left="360"/>
        <w:jc w:val="both"/>
      </w:pPr>
    </w:p>
    <w:p w:rsidR="00055F50" w:rsidRPr="00065295" w:rsidRDefault="00055F50" w:rsidP="00055F50">
      <w:pPr>
        <w:suppressAutoHyphens w:val="0"/>
        <w:ind w:left="360"/>
        <w:jc w:val="both"/>
      </w:pPr>
    </w:p>
    <w:p w:rsidR="00055F50" w:rsidRPr="00AC43BC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  <w:r w:rsidRPr="00AC43BC">
        <w:rPr>
          <w:b/>
        </w:rPr>
        <w:t>Rozdział VI</w:t>
      </w:r>
    </w:p>
    <w:p w:rsidR="00055F50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  <w:r w:rsidRPr="00AC43BC">
        <w:rPr>
          <w:b/>
        </w:rPr>
        <w:t>POSTANOWIENIA KOŃCOWE</w:t>
      </w:r>
    </w:p>
    <w:p w:rsidR="00055F50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</w:p>
    <w:p w:rsidR="00055F50" w:rsidRPr="006A07A7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</w:p>
    <w:p w:rsidR="00055F50" w:rsidRPr="00AC43BC" w:rsidRDefault="00055F50" w:rsidP="00055F50">
      <w:pPr>
        <w:pStyle w:val="NormalnyWeb"/>
        <w:spacing w:before="0" w:beforeAutospacing="0" w:after="0" w:afterAutospacing="0"/>
        <w:jc w:val="center"/>
      </w:pPr>
      <w:r w:rsidRPr="00AC43BC">
        <w:t>§ 2</w:t>
      </w:r>
      <w:r>
        <w:t>4</w:t>
      </w:r>
    </w:p>
    <w:p w:rsidR="00055F50" w:rsidRPr="00065295" w:rsidRDefault="00055F50" w:rsidP="00055F50">
      <w:pPr>
        <w:numPr>
          <w:ilvl w:val="0"/>
          <w:numId w:val="37"/>
        </w:numPr>
        <w:suppressAutoHyphens w:val="0"/>
        <w:jc w:val="both"/>
      </w:pPr>
      <w:r w:rsidRPr="00065295">
        <w:t>Zmiany w statucie mogą zostać wprowadzone uchwałą Walnego Zebrania Członków, podjętą bezwzględną większością głosów, w obecności co najmniej połowy członków</w:t>
      </w:r>
      <w:r>
        <w:t xml:space="preserve"> Klubu</w:t>
      </w:r>
      <w:r w:rsidRPr="00065295">
        <w:t xml:space="preserve"> uprawnionych do głosowania.</w:t>
      </w:r>
    </w:p>
    <w:p w:rsidR="00055F50" w:rsidRPr="00065295" w:rsidRDefault="00055F50" w:rsidP="00055F50">
      <w:pPr>
        <w:ind w:left="720"/>
        <w:jc w:val="both"/>
      </w:pPr>
    </w:p>
    <w:p w:rsidR="00055F50" w:rsidRPr="00065295" w:rsidRDefault="00055F50" w:rsidP="00055F50">
      <w:pPr>
        <w:numPr>
          <w:ilvl w:val="0"/>
          <w:numId w:val="37"/>
        </w:numPr>
        <w:suppressAutoHyphens w:val="0"/>
        <w:jc w:val="both"/>
      </w:pPr>
      <w:r w:rsidRPr="00065295">
        <w:t>Zmiany Statutu i uchwała o rozwiązaniu</w:t>
      </w:r>
      <w:r>
        <w:t xml:space="preserve"> się Klubu</w:t>
      </w:r>
      <w:r w:rsidRPr="00065295">
        <w:t xml:space="preserve"> muszą być umieszczone w proponowanym porządku obrad Walnego Zebrania Członków, podanym w formie pisemnej do wiadomości członków uprawnionych do głosowania, na co najmniej 14 dni przed datą Walnego Zebrania Członków. </w:t>
      </w:r>
    </w:p>
    <w:p w:rsidR="00055F50" w:rsidRPr="00065295" w:rsidRDefault="00055F50" w:rsidP="00055F50">
      <w:pPr>
        <w:ind w:left="720"/>
        <w:jc w:val="both"/>
      </w:pPr>
    </w:p>
    <w:p w:rsidR="00055F50" w:rsidRPr="00065295" w:rsidRDefault="00055F50" w:rsidP="00055F50">
      <w:pPr>
        <w:numPr>
          <w:ilvl w:val="0"/>
          <w:numId w:val="37"/>
        </w:numPr>
        <w:suppressAutoHyphens w:val="0"/>
        <w:jc w:val="both"/>
      </w:pPr>
      <w:r w:rsidRPr="00065295">
        <w:t>Uchwałę o r</w:t>
      </w:r>
      <w:r>
        <w:t>ozwiązaniu Klubu</w:t>
      </w:r>
      <w:r w:rsidRPr="00065295">
        <w:t xml:space="preserve"> oraz o rozporządzeniu jego majątkiem w razie likwidacji podejmuje Walne Zebranie Członków większością </w:t>
      </w:r>
      <w:r w:rsidRPr="00D639EE">
        <w:rPr>
          <w:vertAlign w:val="superscript"/>
        </w:rPr>
        <w:t>2</w:t>
      </w:r>
      <w:r w:rsidRPr="00065295">
        <w:t>/</w:t>
      </w:r>
      <w:r w:rsidRPr="00D639EE">
        <w:rPr>
          <w:vertAlign w:val="subscript"/>
        </w:rPr>
        <w:t>3</w:t>
      </w:r>
      <w:r w:rsidRPr="00065295">
        <w:t xml:space="preserve"> głosów, przy obecności połowy członków uprawnionych do głosowania. W razie braku quorum zwołuje się ponownie Walne Zebranie Członków, na którym można podjąć uchwałę w powyższych sprawach bez względu na liczbę obecnych członków.</w:t>
      </w:r>
    </w:p>
    <w:p w:rsidR="00055F50" w:rsidRPr="00065295" w:rsidRDefault="00055F50" w:rsidP="00055F50">
      <w:pPr>
        <w:ind w:left="720"/>
        <w:jc w:val="both"/>
      </w:pPr>
    </w:p>
    <w:p w:rsidR="00055F50" w:rsidRPr="00065295" w:rsidRDefault="00055F50" w:rsidP="00055F50">
      <w:pPr>
        <w:numPr>
          <w:ilvl w:val="0"/>
          <w:numId w:val="37"/>
        </w:numPr>
        <w:suppressAutoHyphens w:val="0"/>
        <w:jc w:val="both"/>
      </w:pPr>
      <w:r w:rsidRPr="00065295">
        <w:t>Podejmując uchw</w:t>
      </w:r>
      <w:r>
        <w:t>ałę o rozwiązaniu Klubu</w:t>
      </w:r>
      <w:r w:rsidRPr="00065295">
        <w:t xml:space="preserve"> Walne Zebranie Członków określa sposób jego likwidacji oraz przeznaczenia majątku</w:t>
      </w:r>
      <w:r>
        <w:t>.</w:t>
      </w:r>
    </w:p>
    <w:p w:rsidR="00055F50" w:rsidRPr="00AC43BC" w:rsidRDefault="00055F50" w:rsidP="00055F50">
      <w:pPr>
        <w:pStyle w:val="NormalnyWeb"/>
        <w:spacing w:before="0" w:after="0"/>
        <w:jc w:val="center"/>
      </w:pPr>
    </w:p>
    <w:p w:rsidR="00055F50" w:rsidRPr="00AC43BC" w:rsidRDefault="00055F50" w:rsidP="00055F50">
      <w:pPr>
        <w:pStyle w:val="NormalnyWeb"/>
        <w:spacing w:before="0" w:after="0"/>
        <w:jc w:val="center"/>
      </w:pPr>
      <w:r>
        <w:t>§ 25</w:t>
      </w:r>
    </w:p>
    <w:p w:rsidR="00055F50" w:rsidRDefault="00055F50" w:rsidP="00055F50">
      <w:pPr>
        <w:pStyle w:val="NormalnyWeb"/>
        <w:spacing w:before="0" w:beforeAutospacing="0" w:after="0" w:afterAutospacing="0"/>
        <w:jc w:val="both"/>
      </w:pPr>
      <w:r w:rsidRPr="00AC43BC">
        <w:t xml:space="preserve">W sprawach nieuregulowanych w niniejszym Statucie zastosowanie mają przepisy ustawy Prawo </w:t>
      </w:r>
    </w:p>
    <w:p w:rsidR="00055F50" w:rsidRPr="00AC43BC" w:rsidRDefault="00055F50" w:rsidP="00055F50">
      <w:pPr>
        <w:pStyle w:val="NormalnyWeb"/>
        <w:spacing w:before="0" w:beforeAutospacing="0" w:after="0" w:afterAutospacing="0"/>
        <w:jc w:val="both"/>
      </w:pPr>
      <w:r w:rsidRPr="00AC43BC">
        <w:t xml:space="preserve">o stowarzyszeniach. </w:t>
      </w:r>
    </w:p>
    <w:p w:rsidR="00055F50" w:rsidRDefault="00055F50" w:rsidP="00055F50">
      <w:pPr>
        <w:pStyle w:val="NormalnyWeb"/>
        <w:spacing w:before="0" w:beforeAutospacing="0" w:after="0" w:afterAutospacing="0"/>
        <w:jc w:val="both"/>
      </w:pPr>
    </w:p>
    <w:p w:rsidR="00055F50" w:rsidRDefault="00055F50" w:rsidP="00055F50">
      <w:pPr>
        <w:pStyle w:val="NormalnyWeb"/>
        <w:spacing w:before="0" w:beforeAutospacing="0" w:after="0" w:afterAutospacing="0"/>
        <w:jc w:val="both"/>
      </w:pPr>
    </w:p>
    <w:p w:rsidR="00055F50" w:rsidRDefault="00055F50" w:rsidP="00055F50">
      <w:pPr>
        <w:pStyle w:val="NormalnyWeb"/>
        <w:spacing w:before="0" w:beforeAutospacing="0" w:after="0" w:afterAutospacing="0"/>
        <w:jc w:val="both"/>
      </w:pPr>
    </w:p>
    <w:p w:rsidR="00055F50" w:rsidRPr="00AC43BC" w:rsidRDefault="00055F50" w:rsidP="00055F50">
      <w:pPr>
        <w:pStyle w:val="NormalnyWeb"/>
        <w:spacing w:before="0" w:beforeAutospacing="0" w:after="0" w:afterAutospacing="0"/>
        <w:jc w:val="both"/>
      </w:pPr>
    </w:p>
    <w:p w:rsidR="00055F50" w:rsidRDefault="00055F50" w:rsidP="00055F50">
      <w:pPr>
        <w:ind w:firstLine="708"/>
        <w:rPr>
          <w:lang w:eastAsia="pl-PL"/>
        </w:rPr>
      </w:pPr>
    </w:p>
    <w:p w:rsidR="00055F50" w:rsidRDefault="00055F50" w:rsidP="00055F50">
      <w:pPr>
        <w:ind w:firstLine="708"/>
        <w:rPr>
          <w:lang w:eastAsia="pl-PL"/>
        </w:rPr>
      </w:pPr>
    </w:p>
    <w:p w:rsidR="00055F50" w:rsidRPr="00B204E4" w:rsidRDefault="00055F50" w:rsidP="00055F50">
      <w:r w:rsidRPr="00B204E4">
        <w:t xml:space="preserve">                                                                       1.</w:t>
      </w:r>
    </w:p>
    <w:p w:rsidR="00055F50" w:rsidRPr="00B204E4" w:rsidRDefault="00055F50" w:rsidP="00055F50">
      <w:r w:rsidRPr="00B204E4">
        <w:tab/>
      </w:r>
      <w:r w:rsidRPr="00B204E4">
        <w:tab/>
      </w:r>
      <w:r w:rsidRPr="00B204E4">
        <w:tab/>
      </w:r>
      <w:r w:rsidRPr="00B204E4">
        <w:tab/>
      </w:r>
      <w:r w:rsidRPr="00B204E4">
        <w:tab/>
      </w:r>
      <w:r w:rsidRPr="00B204E4">
        <w:tab/>
        <w:t>…………………………………………………</w:t>
      </w:r>
    </w:p>
    <w:p w:rsidR="00055F50" w:rsidRPr="00B204E4" w:rsidRDefault="00055F50" w:rsidP="00055F50">
      <w:r w:rsidRPr="00B204E4">
        <w:t xml:space="preserve">                                                                        2.</w:t>
      </w:r>
    </w:p>
    <w:p w:rsidR="00055F50" w:rsidRPr="00B204E4" w:rsidRDefault="00055F50" w:rsidP="00055F50">
      <w:r w:rsidRPr="00B204E4">
        <w:tab/>
      </w:r>
      <w:r w:rsidRPr="00B204E4">
        <w:tab/>
      </w:r>
      <w:r w:rsidRPr="00B204E4">
        <w:tab/>
      </w:r>
      <w:r w:rsidRPr="00B204E4">
        <w:tab/>
      </w:r>
      <w:r w:rsidRPr="00B204E4">
        <w:tab/>
      </w:r>
      <w:r w:rsidRPr="00B204E4">
        <w:tab/>
        <w:t>…………………………………………………</w:t>
      </w:r>
    </w:p>
    <w:p w:rsidR="00055F50" w:rsidRPr="00B204E4" w:rsidRDefault="00055F50" w:rsidP="00055F50">
      <w:r w:rsidRPr="00B204E4">
        <w:t xml:space="preserve">                                                                        3.</w:t>
      </w:r>
    </w:p>
    <w:p w:rsidR="00055F50" w:rsidRPr="00B204E4" w:rsidRDefault="00055F50" w:rsidP="00055F50">
      <w:r w:rsidRPr="00B204E4">
        <w:tab/>
      </w:r>
      <w:r w:rsidRPr="00B204E4">
        <w:tab/>
      </w:r>
      <w:r w:rsidRPr="00B204E4">
        <w:tab/>
      </w:r>
      <w:r w:rsidRPr="00B204E4">
        <w:tab/>
      </w:r>
      <w:r w:rsidRPr="00B204E4">
        <w:tab/>
      </w:r>
      <w:r w:rsidRPr="00B204E4">
        <w:tab/>
        <w:t>…………………………………………………</w:t>
      </w:r>
    </w:p>
    <w:p w:rsidR="00055F50" w:rsidRPr="00B204E4" w:rsidRDefault="00055F50" w:rsidP="00055F50">
      <w:pPr>
        <w:rPr>
          <w:b/>
        </w:rPr>
      </w:pPr>
      <w:r w:rsidRPr="00B204E4">
        <w:tab/>
      </w:r>
      <w:r w:rsidRPr="00B204E4">
        <w:tab/>
      </w:r>
      <w:r w:rsidRPr="00B204E4">
        <w:tab/>
      </w:r>
      <w:r w:rsidRPr="00B204E4">
        <w:tab/>
      </w:r>
      <w:r w:rsidRPr="00B204E4">
        <w:tab/>
      </w:r>
      <w:r w:rsidRPr="00B204E4">
        <w:tab/>
      </w:r>
    </w:p>
    <w:p w:rsidR="00055F50" w:rsidRDefault="00055F50" w:rsidP="00055F50">
      <w:pPr>
        <w:ind w:left="3540" w:firstLine="708"/>
      </w:pPr>
      <w:r>
        <w:t>(</w:t>
      </w:r>
      <w:r w:rsidRPr="00B204E4">
        <w:t xml:space="preserve">Podpisy </w:t>
      </w:r>
      <w:r>
        <w:t>Członków Komitetu Założycielskiego)</w:t>
      </w:r>
    </w:p>
    <w:p w:rsidR="00055F50" w:rsidRPr="00B204E4" w:rsidRDefault="00055F50" w:rsidP="00055F50">
      <w:pPr>
        <w:pStyle w:val="NormalnyWeb"/>
        <w:spacing w:before="0" w:after="0"/>
        <w:jc w:val="both"/>
      </w:pPr>
    </w:p>
    <w:p w:rsidR="00055F50" w:rsidRDefault="00055F50" w:rsidP="00055F50"/>
    <w:p w:rsidR="00055F50" w:rsidRDefault="00055F50" w:rsidP="00055F50">
      <w:pPr>
        <w:spacing w:line="360" w:lineRule="auto"/>
        <w:jc w:val="both"/>
      </w:pPr>
    </w:p>
    <w:p w:rsidR="00055F50" w:rsidRDefault="00055F50" w:rsidP="00055F50"/>
    <w:p w:rsidR="00325CBD" w:rsidRDefault="00325CBD"/>
    <w:sectPr w:rsidR="00325CBD" w:rsidSect="002C0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2"/>
    <w:multiLevelType w:val="singleLevel"/>
    <w:tmpl w:val="0415000F"/>
    <w:name w:val="WW8Num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8"/>
    <w:multiLevelType w:val="singleLevel"/>
    <w:tmpl w:val="00000018"/>
    <w:name w:val="WW8Num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72478F"/>
    <w:multiLevelType w:val="hybridMultilevel"/>
    <w:tmpl w:val="D5560142"/>
    <w:lvl w:ilvl="0" w:tplc="09D47E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13559A5"/>
    <w:multiLevelType w:val="hybridMultilevel"/>
    <w:tmpl w:val="FF3091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46349CD"/>
    <w:multiLevelType w:val="hybridMultilevel"/>
    <w:tmpl w:val="FE965460"/>
    <w:name w:val="WW8Num182"/>
    <w:lvl w:ilvl="0" w:tplc="D45A3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CB4941"/>
    <w:multiLevelType w:val="hybridMultilevel"/>
    <w:tmpl w:val="6FF46FA2"/>
    <w:lvl w:ilvl="0" w:tplc="9092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1D7843F6"/>
    <w:multiLevelType w:val="hybridMultilevel"/>
    <w:tmpl w:val="AE405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4D11F39"/>
    <w:multiLevelType w:val="hybridMultilevel"/>
    <w:tmpl w:val="216A5D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A0D78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AE1428A"/>
    <w:multiLevelType w:val="multilevel"/>
    <w:tmpl w:val="80FA58C8"/>
    <w:name w:val="WW8Num2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8">
    <w:nsid w:val="2E9241D0"/>
    <w:multiLevelType w:val="hybridMultilevel"/>
    <w:tmpl w:val="1BC230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3E04862"/>
    <w:multiLevelType w:val="hybridMultilevel"/>
    <w:tmpl w:val="5A2A9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8EE4228"/>
    <w:multiLevelType w:val="hybridMultilevel"/>
    <w:tmpl w:val="5874CD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627223"/>
    <w:multiLevelType w:val="hybridMultilevel"/>
    <w:tmpl w:val="159674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C25977"/>
    <w:multiLevelType w:val="hybridMultilevel"/>
    <w:tmpl w:val="6F16F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EA1CEF"/>
    <w:multiLevelType w:val="hybridMultilevel"/>
    <w:tmpl w:val="6B4223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5EE2C8C"/>
    <w:multiLevelType w:val="hybridMultilevel"/>
    <w:tmpl w:val="D9CE5D4A"/>
    <w:lvl w:ilvl="0" w:tplc="E22C7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50184"/>
    <w:multiLevelType w:val="multilevel"/>
    <w:tmpl w:val="874E40A8"/>
    <w:name w:val="WW8Num2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6">
    <w:nsid w:val="6D663C58"/>
    <w:multiLevelType w:val="hybridMultilevel"/>
    <w:tmpl w:val="D6FAF0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2D935FB"/>
    <w:multiLevelType w:val="hybridMultilevel"/>
    <w:tmpl w:val="52748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3307C3"/>
    <w:multiLevelType w:val="hybridMultilevel"/>
    <w:tmpl w:val="CAD014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E489B"/>
    <w:multiLevelType w:val="hybridMultilevel"/>
    <w:tmpl w:val="4A36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6"/>
  </w:num>
  <w:num w:numId="5">
    <w:abstractNumId w:val="2"/>
  </w:num>
  <w:num w:numId="6">
    <w:abstractNumId w:val="14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  <w:num w:numId="14">
    <w:abstractNumId w:val="11"/>
  </w:num>
  <w:num w:numId="15">
    <w:abstractNumId w:val="12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  <w:num w:numId="20">
    <w:abstractNumId w:val="19"/>
  </w:num>
  <w:num w:numId="21">
    <w:abstractNumId w:val="39"/>
  </w:num>
  <w:num w:numId="22">
    <w:abstractNumId w:val="30"/>
  </w:num>
  <w:num w:numId="23">
    <w:abstractNumId w:val="29"/>
  </w:num>
  <w:num w:numId="24">
    <w:abstractNumId w:val="32"/>
  </w:num>
  <w:num w:numId="25">
    <w:abstractNumId w:val="24"/>
  </w:num>
  <w:num w:numId="26">
    <w:abstractNumId w:val="21"/>
  </w:num>
  <w:num w:numId="27">
    <w:abstractNumId w:val="34"/>
  </w:num>
  <w:num w:numId="28">
    <w:abstractNumId w:val="22"/>
  </w:num>
  <w:num w:numId="29">
    <w:abstractNumId w:val="26"/>
  </w:num>
  <w:num w:numId="30">
    <w:abstractNumId w:val="35"/>
  </w:num>
  <w:num w:numId="31">
    <w:abstractNumId w:val="27"/>
  </w:num>
  <w:num w:numId="32">
    <w:abstractNumId w:val="23"/>
  </w:num>
  <w:num w:numId="33">
    <w:abstractNumId w:val="38"/>
  </w:num>
  <w:num w:numId="34">
    <w:abstractNumId w:val="36"/>
  </w:num>
  <w:num w:numId="35">
    <w:abstractNumId w:val="25"/>
  </w:num>
  <w:num w:numId="36">
    <w:abstractNumId w:val="20"/>
  </w:num>
  <w:num w:numId="37">
    <w:abstractNumId w:val="33"/>
  </w:num>
  <w:num w:numId="38">
    <w:abstractNumId w:val="37"/>
  </w:num>
  <w:num w:numId="39">
    <w:abstractNumId w:val="28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F50"/>
    <w:rsid w:val="00055F50"/>
    <w:rsid w:val="001E36E9"/>
    <w:rsid w:val="00325CBD"/>
    <w:rsid w:val="00357FFE"/>
    <w:rsid w:val="00515FCB"/>
    <w:rsid w:val="0052548B"/>
    <w:rsid w:val="00B7328A"/>
    <w:rsid w:val="00F3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36E9"/>
    <w:pPr>
      <w:keepNext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6E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5F50"/>
    <w:pPr>
      <w:suppressAutoHyphens w:val="0"/>
      <w:spacing w:line="36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5F50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055F5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055F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2115</Words>
  <Characters>12694</Characters>
  <Application>Microsoft Office Word</Application>
  <DocSecurity>0</DocSecurity>
  <Lines>105</Lines>
  <Paragraphs>29</Paragraphs>
  <ScaleCrop>false</ScaleCrop>
  <Company/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tabiszm</dc:creator>
  <cp:keywords/>
  <dc:description/>
  <cp:lastModifiedBy>tabiszm</cp:lastModifiedBy>
  <cp:revision>3</cp:revision>
  <dcterms:created xsi:type="dcterms:W3CDTF">2021-02-09T16:48:00Z</dcterms:created>
  <dcterms:modified xsi:type="dcterms:W3CDTF">2021-02-09T17:09:00Z</dcterms:modified>
</cp:coreProperties>
</file>