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4F" w:rsidRPr="004F52F1" w:rsidRDefault="0040334F" w:rsidP="0040334F">
      <w:pPr>
        <w:spacing w:before="240" w:after="0" w:line="240" w:lineRule="auto"/>
        <w:rPr>
          <w:rFonts w:ascii="Times New Roman" w:hAnsi="Times New Roman"/>
          <w:sz w:val="24"/>
        </w:rPr>
      </w:pPr>
      <w:r w:rsidRPr="004F52F1">
        <w:rPr>
          <w:rFonts w:ascii="Times New Roman" w:hAnsi="Times New Roman"/>
          <w:sz w:val="24"/>
        </w:rPr>
        <w:t>………………………………..……</w:t>
      </w:r>
      <w:r w:rsidR="004F52F1">
        <w:rPr>
          <w:rFonts w:ascii="Times New Roman" w:hAnsi="Times New Roman"/>
          <w:sz w:val="24"/>
        </w:rPr>
        <w:t>……………….</w:t>
      </w:r>
    </w:p>
    <w:p w:rsidR="00B53511" w:rsidRPr="00922BF7" w:rsidRDefault="00B53511" w:rsidP="00B53511">
      <w:pPr>
        <w:spacing w:line="240" w:lineRule="auto"/>
        <w:ind w:left="357" w:hanging="357"/>
        <w:rPr>
          <w:rFonts w:ascii="Times New Roman" w:hAnsi="Times New Roman"/>
          <w:i/>
          <w:sz w:val="16"/>
          <w:szCs w:val="16"/>
        </w:rPr>
      </w:pPr>
      <w:r w:rsidRPr="00922BF7">
        <w:rPr>
          <w:rFonts w:ascii="Times New Roman" w:hAnsi="Times New Roman"/>
          <w:i/>
          <w:sz w:val="16"/>
          <w:szCs w:val="16"/>
        </w:rPr>
        <w:t>(imię i nazwisko/nazwa)</w:t>
      </w:r>
    </w:p>
    <w:p w:rsidR="007506B3" w:rsidRPr="004F52F1" w:rsidRDefault="004F52F1" w:rsidP="007506B3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………………………………..……………………..</w:t>
      </w:r>
    </w:p>
    <w:p w:rsidR="007506B3" w:rsidRPr="004F52F1" w:rsidRDefault="004F52F1" w:rsidP="007506B3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………………………………..……………………..</w:t>
      </w:r>
    </w:p>
    <w:p w:rsidR="0040334F" w:rsidRPr="00922BF7" w:rsidRDefault="007506B3" w:rsidP="007506B3">
      <w:pPr>
        <w:spacing w:line="240" w:lineRule="auto"/>
        <w:ind w:left="357" w:hanging="357"/>
        <w:rPr>
          <w:rFonts w:ascii="Times New Roman" w:hAnsi="Times New Roman"/>
          <w:i/>
          <w:sz w:val="16"/>
          <w:szCs w:val="16"/>
        </w:rPr>
      </w:pPr>
      <w:r w:rsidRPr="00922BF7">
        <w:rPr>
          <w:rFonts w:ascii="Times New Roman" w:hAnsi="Times New Roman"/>
          <w:i/>
          <w:sz w:val="16"/>
          <w:szCs w:val="16"/>
        </w:rPr>
        <w:t xml:space="preserve"> </w:t>
      </w:r>
      <w:r w:rsidR="0040334F" w:rsidRPr="00922BF7">
        <w:rPr>
          <w:rFonts w:ascii="Times New Roman" w:hAnsi="Times New Roman"/>
          <w:i/>
          <w:sz w:val="16"/>
          <w:szCs w:val="16"/>
        </w:rPr>
        <w:t>(imi</w:t>
      </w:r>
      <w:r w:rsidR="0040334F">
        <w:rPr>
          <w:rFonts w:ascii="Times New Roman" w:hAnsi="Times New Roman"/>
          <w:i/>
          <w:sz w:val="16"/>
          <w:szCs w:val="16"/>
        </w:rPr>
        <w:t>ona rodziców</w:t>
      </w:r>
      <w:r w:rsidR="00D32F61">
        <w:rPr>
          <w:rFonts w:ascii="Times New Roman" w:hAnsi="Times New Roman"/>
          <w:i/>
          <w:sz w:val="16"/>
          <w:szCs w:val="16"/>
        </w:rPr>
        <w:t xml:space="preserve"> i </w:t>
      </w:r>
      <w:r w:rsidR="0040334F">
        <w:rPr>
          <w:rFonts w:ascii="Times New Roman" w:hAnsi="Times New Roman"/>
          <w:i/>
          <w:sz w:val="16"/>
          <w:szCs w:val="16"/>
        </w:rPr>
        <w:t>PESEL</w:t>
      </w:r>
      <w:r w:rsidR="00D32F61">
        <w:rPr>
          <w:rFonts w:ascii="Times New Roman" w:hAnsi="Times New Roman"/>
          <w:i/>
          <w:sz w:val="16"/>
          <w:szCs w:val="16"/>
        </w:rPr>
        <w:t xml:space="preserve"> </w:t>
      </w:r>
      <w:r w:rsidR="0040334F">
        <w:rPr>
          <w:rFonts w:ascii="Times New Roman" w:hAnsi="Times New Roman"/>
          <w:i/>
          <w:sz w:val="16"/>
          <w:szCs w:val="16"/>
        </w:rPr>
        <w:t>/</w:t>
      </w:r>
      <w:r w:rsidR="00D32F61">
        <w:rPr>
          <w:rFonts w:ascii="Times New Roman" w:hAnsi="Times New Roman"/>
          <w:i/>
          <w:sz w:val="16"/>
          <w:szCs w:val="16"/>
        </w:rPr>
        <w:t xml:space="preserve"> </w:t>
      </w:r>
      <w:r w:rsidR="0040334F">
        <w:rPr>
          <w:rFonts w:ascii="Times New Roman" w:hAnsi="Times New Roman"/>
          <w:i/>
          <w:sz w:val="16"/>
          <w:szCs w:val="16"/>
        </w:rPr>
        <w:t>REGO</w:t>
      </w:r>
      <w:r w:rsidR="00B53511">
        <w:rPr>
          <w:rFonts w:ascii="Times New Roman" w:hAnsi="Times New Roman"/>
          <w:i/>
          <w:sz w:val="16"/>
          <w:szCs w:val="16"/>
        </w:rPr>
        <w:t>N</w:t>
      </w:r>
      <w:r w:rsidR="00D32F61">
        <w:rPr>
          <w:rFonts w:ascii="Times New Roman" w:hAnsi="Times New Roman"/>
          <w:i/>
          <w:sz w:val="16"/>
          <w:szCs w:val="16"/>
        </w:rPr>
        <w:t xml:space="preserve"> </w:t>
      </w:r>
      <w:r w:rsidR="00B53511">
        <w:rPr>
          <w:rFonts w:ascii="Times New Roman" w:hAnsi="Times New Roman"/>
          <w:i/>
          <w:sz w:val="16"/>
          <w:szCs w:val="16"/>
        </w:rPr>
        <w:t>/</w:t>
      </w:r>
      <w:r w:rsidR="00D32F61">
        <w:rPr>
          <w:rFonts w:ascii="Times New Roman" w:hAnsi="Times New Roman"/>
          <w:i/>
          <w:sz w:val="16"/>
          <w:szCs w:val="16"/>
        </w:rPr>
        <w:t xml:space="preserve"> </w:t>
      </w:r>
      <w:r w:rsidR="00B53511">
        <w:rPr>
          <w:rFonts w:ascii="Times New Roman" w:hAnsi="Times New Roman"/>
          <w:i/>
          <w:sz w:val="16"/>
          <w:szCs w:val="16"/>
        </w:rPr>
        <w:t>NIP</w:t>
      </w:r>
      <w:r w:rsidR="0040334F" w:rsidRPr="0040334F">
        <w:rPr>
          <w:rFonts w:ascii="Times New Roman" w:hAnsi="Times New Roman"/>
          <w:i/>
          <w:sz w:val="16"/>
          <w:szCs w:val="16"/>
          <w:vertAlign w:val="superscript"/>
        </w:rPr>
        <w:t>*</w:t>
      </w:r>
      <w:r w:rsidR="0040334F" w:rsidRPr="00922BF7">
        <w:rPr>
          <w:rFonts w:ascii="Times New Roman" w:hAnsi="Times New Roman"/>
          <w:i/>
          <w:sz w:val="16"/>
          <w:szCs w:val="16"/>
        </w:rPr>
        <w:t>)</w:t>
      </w:r>
    </w:p>
    <w:p w:rsidR="007506B3" w:rsidRPr="004F52F1" w:rsidRDefault="004F52F1" w:rsidP="007506B3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………………………………..……………………..</w:t>
      </w:r>
    </w:p>
    <w:p w:rsidR="007506B3" w:rsidRPr="00616EFE" w:rsidRDefault="004F52F1" w:rsidP="007506B3">
      <w:pPr>
        <w:spacing w:before="240" w:after="0" w:line="240" w:lineRule="auto"/>
        <w:rPr>
          <w:rFonts w:ascii="Times New Roman" w:hAnsi="Times New Roman"/>
          <w:b/>
          <w:sz w:val="28"/>
        </w:rPr>
      </w:pPr>
      <w:r w:rsidRPr="00616EFE">
        <w:rPr>
          <w:rFonts w:ascii="Times New Roman" w:hAnsi="Times New Roman"/>
          <w:b/>
          <w:sz w:val="28"/>
        </w:rPr>
        <w:t>………………………………..………</w:t>
      </w:r>
      <w:r w:rsidR="00B85C7B" w:rsidRPr="00616EFE">
        <w:rPr>
          <w:rFonts w:ascii="Times New Roman" w:hAnsi="Times New Roman"/>
          <w:b/>
          <w:sz w:val="28"/>
        </w:rPr>
        <w:t>……..</w:t>
      </w:r>
    </w:p>
    <w:p w:rsidR="00E94205" w:rsidRDefault="00E94205" w:rsidP="00E94205">
      <w:pPr>
        <w:spacing w:line="240" w:lineRule="auto"/>
        <w:ind w:left="357" w:hanging="357"/>
        <w:rPr>
          <w:rFonts w:ascii="Times New Roman" w:hAnsi="Times New Roman"/>
          <w:i/>
          <w:sz w:val="16"/>
          <w:szCs w:val="16"/>
        </w:rPr>
      </w:pPr>
      <w:r w:rsidRPr="00922BF7">
        <w:rPr>
          <w:rFonts w:ascii="Times New Roman" w:hAnsi="Times New Roman"/>
          <w:i/>
          <w:sz w:val="16"/>
          <w:szCs w:val="16"/>
        </w:rPr>
        <w:t xml:space="preserve"> (</w:t>
      </w:r>
      <w:r>
        <w:rPr>
          <w:rFonts w:ascii="Times New Roman" w:hAnsi="Times New Roman"/>
          <w:i/>
          <w:sz w:val="16"/>
          <w:szCs w:val="16"/>
        </w:rPr>
        <w:t>adres</w:t>
      </w:r>
      <w:r w:rsidRPr="00922BF7">
        <w:rPr>
          <w:rFonts w:ascii="Times New Roman" w:hAnsi="Times New Roman"/>
          <w:i/>
          <w:sz w:val="16"/>
          <w:szCs w:val="16"/>
        </w:rPr>
        <w:t>)</w:t>
      </w:r>
    </w:p>
    <w:p w:rsidR="008518FF" w:rsidRPr="008518FF" w:rsidRDefault="008518FF" w:rsidP="00044502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8518FF">
        <w:rPr>
          <w:rFonts w:ascii="Times New Roman" w:hAnsi="Times New Roman"/>
          <w:b/>
          <w:sz w:val="24"/>
          <w:szCs w:val="24"/>
        </w:rPr>
        <w:t>Wydział Mienia i Geodezji</w:t>
      </w:r>
    </w:p>
    <w:p w:rsidR="008518FF" w:rsidRPr="008518FF" w:rsidRDefault="008518FF" w:rsidP="008518FF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8518FF">
        <w:rPr>
          <w:rFonts w:ascii="Times New Roman" w:hAnsi="Times New Roman"/>
          <w:b/>
          <w:sz w:val="24"/>
          <w:szCs w:val="24"/>
        </w:rPr>
        <w:t>Urzędu Miasta Bydgoszczy</w:t>
      </w:r>
    </w:p>
    <w:p w:rsidR="004F03E4" w:rsidRPr="008518FF" w:rsidRDefault="008518FF" w:rsidP="008518FF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8518FF">
        <w:rPr>
          <w:rFonts w:ascii="Times New Roman" w:hAnsi="Times New Roman"/>
          <w:b/>
          <w:sz w:val="24"/>
          <w:szCs w:val="24"/>
        </w:rPr>
        <w:t>l. Grudziądzka 9-15</w:t>
      </w:r>
    </w:p>
    <w:p w:rsidR="008518FF" w:rsidRDefault="008518FF" w:rsidP="008518FF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8518FF">
        <w:rPr>
          <w:rFonts w:ascii="Times New Roman" w:hAnsi="Times New Roman"/>
          <w:b/>
          <w:sz w:val="24"/>
          <w:szCs w:val="24"/>
        </w:rPr>
        <w:t>85-130 Bydgoszcz</w:t>
      </w:r>
    </w:p>
    <w:p w:rsidR="00616EFE" w:rsidRPr="00F63D42" w:rsidRDefault="00616EFE" w:rsidP="00616EFE">
      <w:pPr>
        <w:spacing w:before="240" w:after="120" w:line="240" w:lineRule="auto"/>
        <w:jc w:val="both"/>
        <w:rPr>
          <w:rFonts w:ascii="Arial" w:hAnsi="Arial" w:cs="Arial"/>
          <w:b/>
        </w:rPr>
      </w:pPr>
      <w:r w:rsidRPr="00F63D42">
        <w:rPr>
          <w:rFonts w:ascii="Arial" w:hAnsi="Arial" w:cs="Arial"/>
          <w:b/>
          <w:u w:val="single"/>
        </w:rPr>
        <w:t>Dane nieobowiązkowe</w:t>
      </w:r>
      <w:r w:rsidRPr="00F63D42">
        <w:rPr>
          <w:rFonts w:ascii="Arial" w:hAnsi="Arial" w:cs="Arial"/>
          <w:b/>
        </w:rPr>
        <w:t>: telefon:………………</w:t>
      </w:r>
      <w:r>
        <w:rPr>
          <w:rFonts w:ascii="Arial" w:hAnsi="Arial" w:cs="Arial"/>
          <w:b/>
        </w:rPr>
        <w:t>..</w:t>
      </w:r>
      <w:r w:rsidRPr="00F63D42">
        <w:rPr>
          <w:rFonts w:ascii="Arial" w:hAnsi="Arial" w:cs="Arial"/>
          <w:b/>
        </w:rPr>
        <w:t xml:space="preserve">…… e-mail: </w:t>
      </w:r>
      <w:r>
        <w:rPr>
          <w:rFonts w:ascii="Arial" w:hAnsi="Arial" w:cs="Arial"/>
          <w:b/>
        </w:rPr>
        <w:t>….</w:t>
      </w:r>
      <w:r w:rsidRPr="00F63D42">
        <w:rPr>
          <w:rFonts w:ascii="Arial" w:hAnsi="Arial" w:cs="Arial"/>
          <w:b/>
        </w:rPr>
        <w:t>…………………………..……</w:t>
      </w:r>
    </w:p>
    <w:p w:rsidR="00616EFE" w:rsidRPr="003E165E" w:rsidRDefault="00616EFE" w:rsidP="00616EF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Informacji w zakresie: nr. telefonu i adresu e-mail nie jest obowiązkowe. Ich podanie jest równoznaczne</w:t>
      </w:r>
      <w:r>
        <w:rPr>
          <w:rFonts w:ascii="Arial" w:hAnsi="Arial" w:cs="Arial"/>
          <w:sz w:val="18"/>
          <w:szCs w:val="18"/>
        </w:rPr>
        <w:br/>
        <w:t xml:space="preserve"> z wyrażeniem zgody na ich przetwarzanie. Dane będą przetwarzane w celu ułatwienia kontaktu z wnioskodawcą wyłącznie w ramach czynności koniecznych dla rozpatrzenia wniosku, realizowanych przez pracowników Urzędu Miasta Bydgoszczy oraz inne uprawnione osoby (zgodnie z obowiązującymi przepisami prawa oraz zawartymi przez administratora danych umowami powierzenia przetwarzania danych). 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</w:t>
      </w:r>
      <w:r w:rsidR="00E52A88">
        <w:rPr>
          <w:rFonts w:ascii="Arial" w:hAnsi="Arial" w:cs="Arial"/>
          <w:sz w:val="18"/>
          <w:szCs w:val="18"/>
        </w:rPr>
        <w:t>.</w:t>
      </w:r>
    </w:p>
    <w:p w:rsidR="004F03E4" w:rsidRPr="00EE5958" w:rsidRDefault="004F03E4" w:rsidP="00616EF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58">
        <w:rPr>
          <w:rFonts w:ascii="Times New Roman" w:hAnsi="Times New Roman"/>
          <w:b/>
          <w:sz w:val="24"/>
          <w:szCs w:val="24"/>
        </w:rPr>
        <w:t xml:space="preserve">Wniosek o </w:t>
      </w:r>
      <w:r w:rsidR="00E94205" w:rsidRPr="00EE5958">
        <w:rPr>
          <w:rFonts w:ascii="Times New Roman" w:hAnsi="Times New Roman"/>
          <w:b/>
          <w:sz w:val="24"/>
          <w:szCs w:val="24"/>
        </w:rPr>
        <w:t xml:space="preserve">wydanie zaświadczenia o </w:t>
      </w:r>
      <w:r w:rsidR="0040334F">
        <w:rPr>
          <w:rFonts w:ascii="Times New Roman" w:hAnsi="Times New Roman"/>
          <w:b/>
          <w:sz w:val="24"/>
          <w:szCs w:val="24"/>
        </w:rPr>
        <w:t>posiadaniu/nieposiadaniu</w:t>
      </w:r>
      <w:r w:rsidR="0040334F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E94205" w:rsidRPr="00EE5958">
        <w:rPr>
          <w:rFonts w:ascii="Times New Roman" w:hAnsi="Times New Roman"/>
          <w:b/>
          <w:sz w:val="24"/>
          <w:szCs w:val="24"/>
        </w:rPr>
        <w:t xml:space="preserve"> </w:t>
      </w:r>
      <w:r w:rsidR="0040334F">
        <w:rPr>
          <w:rFonts w:ascii="Times New Roman" w:hAnsi="Times New Roman"/>
          <w:b/>
          <w:sz w:val="24"/>
          <w:szCs w:val="24"/>
        </w:rPr>
        <w:t>nieruchomości</w:t>
      </w:r>
    </w:p>
    <w:p w:rsidR="00E94205" w:rsidRPr="00EE5958" w:rsidRDefault="00E94205" w:rsidP="00C112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958">
        <w:rPr>
          <w:rFonts w:ascii="Times New Roman" w:hAnsi="Times New Roman"/>
          <w:sz w:val="24"/>
          <w:szCs w:val="24"/>
        </w:rPr>
        <w:t>Prosz</w:t>
      </w:r>
      <w:r w:rsidR="0040334F">
        <w:rPr>
          <w:rFonts w:ascii="Times New Roman" w:hAnsi="Times New Roman"/>
          <w:sz w:val="24"/>
          <w:szCs w:val="24"/>
        </w:rPr>
        <w:t>ę o wydanie zaświadczenia</w:t>
      </w:r>
      <w:r w:rsidRPr="00EE5958">
        <w:rPr>
          <w:rFonts w:ascii="Times New Roman" w:hAnsi="Times New Roman"/>
          <w:sz w:val="24"/>
          <w:szCs w:val="24"/>
        </w:rPr>
        <w:t xml:space="preserve"> </w:t>
      </w:r>
      <w:r w:rsidR="0040334F">
        <w:rPr>
          <w:rFonts w:ascii="Times New Roman" w:hAnsi="Times New Roman"/>
          <w:sz w:val="24"/>
          <w:szCs w:val="24"/>
        </w:rPr>
        <w:t>dokumentującego fakt, iż figuruję/nie figuruję</w:t>
      </w:r>
      <w:r w:rsidR="0040334F" w:rsidRPr="0040334F">
        <w:rPr>
          <w:rFonts w:ascii="Times New Roman" w:hAnsi="Times New Roman"/>
          <w:sz w:val="24"/>
          <w:szCs w:val="24"/>
          <w:vertAlign w:val="superscript"/>
        </w:rPr>
        <w:t>*</w:t>
      </w:r>
      <w:r w:rsidR="0040334F">
        <w:rPr>
          <w:rFonts w:ascii="Times New Roman" w:hAnsi="Times New Roman"/>
          <w:sz w:val="24"/>
          <w:szCs w:val="24"/>
        </w:rPr>
        <w:t xml:space="preserve"> w obowiązującym operacie ewidencji gruntów i budynków jako właściciel nieruchomości gruntowej/budynkowej/lokalowej</w:t>
      </w:r>
      <w:r w:rsidR="0040334F" w:rsidRPr="0040334F">
        <w:rPr>
          <w:rFonts w:ascii="Times New Roman" w:hAnsi="Times New Roman"/>
          <w:sz w:val="24"/>
          <w:szCs w:val="24"/>
          <w:vertAlign w:val="superscript"/>
        </w:rPr>
        <w:t>*</w:t>
      </w:r>
      <w:r w:rsidR="0040334F">
        <w:rPr>
          <w:rFonts w:ascii="Times New Roman" w:hAnsi="Times New Roman"/>
          <w:sz w:val="24"/>
          <w:szCs w:val="24"/>
        </w:rPr>
        <w:t xml:space="preserve"> położonej na obszarze Miasta Bydgoszczy.</w:t>
      </w:r>
    </w:p>
    <w:p w:rsidR="00E94205" w:rsidRPr="00EE5958" w:rsidRDefault="00E94205" w:rsidP="00616EF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958">
        <w:rPr>
          <w:rFonts w:ascii="Times New Roman" w:hAnsi="Times New Roman"/>
          <w:sz w:val="24"/>
          <w:szCs w:val="24"/>
        </w:rPr>
        <w:t xml:space="preserve">Zaświadczenie powyższe jest mi potrzebne </w:t>
      </w:r>
    </w:p>
    <w:p w:rsidR="004F03E4" w:rsidRDefault="00E94205" w:rsidP="004F52F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958">
        <w:rPr>
          <w:rFonts w:ascii="Times New Roman" w:hAnsi="Times New Roman"/>
          <w:sz w:val="24"/>
          <w:szCs w:val="24"/>
        </w:rPr>
        <w:t>do ……………………………………………………………………</w:t>
      </w:r>
      <w:r w:rsidR="00D32F61">
        <w:rPr>
          <w:rFonts w:ascii="Times New Roman" w:hAnsi="Times New Roman"/>
          <w:sz w:val="24"/>
          <w:szCs w:val="24"/>
        </w:rPr>
        <w:t>...</w:t>
      </w:r>
      <w:r w:rsidRPr="00EE5958">
        <w:rPr>
          <w:rFonts w:ascii="Times New Roman" w:hAnsi="Times New Roman"/>
          <w:sz w:val="24"/>
          <w:szCs w:val="24"/>
        </w:rPr>
        <w:t>…</w:t>
      </w:r>
      <w:r w:rsidR="004F52F1">
        <w:rPr>
          <w:rFonts w:ascii="Times New Roman" w:hAnsi="Times New Roman"/>
          <w:sz w:val="24"/>
          <w:szCs w:val="24"/>
        </w:rPr>
        <w:t>..</w:t>
      </w:r>
      <w:r w:rsidR="00D32F61">
        <w:rPr>
          <w:rFonts w:ascii="Times New Roman" w:hAnsi="Times New Roman"/>
          <w:sz w:val="24"/>
          <w:szCs w:val="24"/>
        </w:rPr>
        <w:t>..</w:t>
      </w:r>
      <w:r w:rsidRPr="00EE5958">
        <w:rPr>
          <w:rFonts w:ascii="Times New Roman" w:hAnsi="Times New Roman"/>
          <w:sz w:val="24"/>
          <w:szCs w:val="24"/>
        </w:rPr>
        <w:t>…………………….</w:t>
      </w:r>
    </w:p>
    <w:p w:rsidR="00922BF7" w:rsidRPr="00922BF7" w:rsidRDefault="007F31A5" w:rsidP="00616EFE">
      <w:pPr>
        <w:spacing w:before="360" w:after="0" w:line="240" w:lineRule="auto"/>
        <w:ind w:firstLine="5528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="00922BF7" w:rsidRPr="00922BF7">
        <w:rPr>
          <w:rFonts w:ascii="Times New Roman" w:hAnsi="Times New Roman"/>
        </w:rPr>
        <w:t>………</w:t>
      </w:r>
      <w:r w:rsidR="00D32F61">
        <w:rPr>
          <w:rFonts w:ascii="Times New Roman" w:hAnsi="Times New Roman"/>
        </w:rPr>
        <w:t>…</w:t>
      </w:r>
      <w:r w:rsidR="00922BF7" w:rsidRPr="00922BF7">
        <w:rPr>
          <w:rFonts w:ascii="Times New Roman" w:hAnsi="Times New Roman"/>
        </w:rPr>
        <w:t>……………………….</w:t>
      </w:r>
    </w:p>
    <w:p w:rsidR="00922BF7" w:rsidRPr="00DF4800" w:rsidRDefault="00922BF7" w:rsidP="00DF4800">
      <w:pPr>
        <w:spacing w:line="240" w:lineRule="auto"/>
        <w:ind w:firstLine="5103"/>
        <w:jc w:val="center"/>
        <w:rPr>
          <w:rFonts w:ascii="Times New Roman" w:hAnsi="Times New Roman"/>
          <w:i/>
          <w:sz w:val="16"/>
          <w:szCs w:val="16"/>
        </w:rPr>
      </w:pPr>
      <w:r w:rsidRPr="00DF4800">
        <w:rPr>
          <w:rFonts w:ascii="Times New Roman" w:hAnsi="Times New Roman"/>
          <w:i/>
          <w:sz w:val="16"/>
          <w:szCs w:val="16"/>
        </w:rPr>
        <w:t>(podpis wnioskodawcy)</w:t>
      </w:r>
    </w:p>
    <w:p w:rsidR="0040334F" w:rsidRPr="0040334F" w:rsidRDefault="0040334F" w:rsidP="0040334F">
      <w:pPr>
        <w:pStyle w:val="Textbody"/>
        <w:jc w:val="both"/>
        <w:rPr>
          <w:sz w:val="20"/>
          <w:szCs w:val="20"/>
        </w:rPr>
      </w:pPr>
      <w:r w:rsidRPr="0040334F">
        <w:rPr>
          <w:sz w:val="20"/>
          <w:szCs w:val="20"/>
        </w:rPr>
        <w:t>Zgodnie z częścią II pkt.21 załącznika do ustawy z dnia 16 listopada 2006 r</w:t>
      </w:r>
      <w:r>
        <w:rPr>
          <w:sz w:val="20"/>
          <w:szCs w:val="20"/>
        </w:rPr>
        <w:t xml:space="preserve">. </w:t>
      </w:r>
      <w:r w:rsidRPr="0040334F">
        <w:rPr>
          <w:sz w:val="20"/>
          <w:szCs w:val="20"/>
        </w:rPr>
        <w:t>o opłacie skarbowej (Dz.U. z 201</w:t>
      </w:r>
      <w:r w:rsidR="00F51041">
        <w:rPr>
          <w:sz w:val="20"/>
          <w:szCs w:val="20"/>
        </w:rPr>
        <w:t>6</w:t>
      </w:r>
      <w:r w:rsidRPr="0040334F">
        <w:rPr>
          <w:sz w:val="20"/>
          <w:szCs w:val="20"/>
        </w:rPr>
        <w:t xml:space="preserve"> r. poz. 1</w:t>
      </w:r>
      <w:r w:rsidR="00F51041">
        <w:rPr>
          <w:sz w:val="20"/>
          <w:szCs w:val="20"/>
        </w:rPr>
        <w:t>827</w:t>
      </w:r>
      <w:r w:rsidRPr="0040334F">
        <w:rPr>
          <w:sz w:val="20"/>
          <w:szCs w:val="20"/>
        </w:rPr>
        <w:t xml:space="preserve">) </w:t>
      </w:r>
      <w:r w:rsidRPr="0040334F">
        <w:rPr>
          <w:b/>
          <w:sz w:val="20"/>
          <w:szCs w:val="20"/>
        </w:rPr>
        <w:t xml:space="preserve">zaświadczenie podlega opłacie w wysokości 17 zł </w:t>
      </w:r>
      <w:r w:rsidRPr="0040334F">
        <w:rPr>
          <w:sz w:val="20"/>
          <w:szCs w:val="20"/>
        </w:rPr>
        <w:t>i zapłata w/w kwoty winna nastąpić na konto Urzędu Mi</w:t>
      </w:r>
      <w:r>
        <w:rPr>
          <w:sz w:val="20"/>
          <w:szCs w:val="20"/>
        </w:rPr>
        <w:t>asta Bydgoszczy</w:t>
      </w:r>
      <w:r w:rsidRPr="0040334F">
        <w:rPr>
          <w:sz w:val="20"/>
          <w:szCs w:val="20"/>
        </w:rPr>
        <w:t>:</w:t>
      </w:r>
    </w:p>
    <w:p w:rsidR="0040334F" w:rsidRPr="00B53511" w:rsidRDefault="0040334F" w:rsidP="00B53511">
      <w:pPr>
        <w:pStyle w:val="Textbody"/>
        <w:jc w:val="center"/>
        <w:rPr>
          <w:b/>
        </w:rPr>
      </w:pPr>
      <w:r w:rsidRPr="00B53511">
        <w:rPr>
          <w:b/>
        </w:rPr>
        <w:t xml:space="preserve">Bank </w:t>
      </w:r>
      <w:r w:rsidR="00B53511" w:rsidRPr="00B53511">
        <w:rPr>
          <w:b/>
        </w:rPr>
        <w:t>PKO S.A., numer konta 52 1240 6960 3892 1000 0000 0000</w:t>
      </w:r>
    </w:p>
    <w:p w:rsidR="00922BF7" w:rsidRDefault="0040334F" w:rsidP="0040334F">
      <w:pPr>
        <w:pStyle w:val="Textbody"/>
        <w:rPr>
          <w:sz w:val="20"/>
          <w:szCs w:val="20"/>
        </w:rPr>
      </w:pPr>
      <w:r w:rsidRPr="0040334F">
        <w:rPr>
          <w:sz w:val="20"/>
          <w:szCs w:val="20"/>
        </w:rPr>
        <w:t xml:space="preserve">Wnioskodawca zobowiązany jest załączyć do </w:t>
      </w:r>
      <w:r>
        <w:rPr>
          <w:sz w:val="20"/>
          <w:szCs w:val="20"/>
        </w:rPr>
        <w:t>wniosku</w:t>
      </w:r>
      <w:r w:rsidRPr="0040334F">
        <w:rPr>
          <w:sz w:val="20"/>
          <w:szCs w:val="20"/>
        </w:rPr>
        <w:t xml:space="preserve"> dowód </w:t>
      </w:r>
      <w:r>
        <w:rPr>
          <w:sz w:val="20"/>
          <w:szCs w:val="20"/>
        </w:rPr>
        <w:t>wniesienia</w:t>
      </w:r>
      <w:r w:rsidRPr="0040334F">
        <w:rPr>
          <w:sz w:val="20"/>
          <w:szCs w:val="20"/>
        </w:rPr>
        <w:t xml:space="preserve"> należnej opłaty skarbowej.</w:t>
      </w:r>
    </w:p>
    <w:p w:rsidR="004F52F1" w:rsidRPr="004F52F1" w:rsidRDefault="004F52F1" w:rsidP="004F52F1">
      <w:pPr>
        <w:spacing w:after="0" w:line="240" w:lineRule="auto"/>
        <w:jc w:val="both"/>
        <w:rPr>
          <w:b/>
          <w:sz w:val="16"/>
          <w:szCs w:val="16"/>
        </w:rPr>
      </w:pPr>
      <w:r w:rsidRPr="004F52F1">
        <w:rPr>
          <w:b/>
          <w:sz w:val="16"/>
          <w:szCs w:val="16"/>
        </w:rPr>
        <w:t>Uwaga:</w:t>
      </w:r>
    </w:p>
    <w:p w:rsidR="00D0448A" w:rsidRPr="007F0170" w:rsidRDefault="004F52F1" w:rsidP="007F017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</w:rPr>
      </w:pPr>
      <w:r w:rsidRPr="00E445CE">
        <w:rPr>
          <w:rFonts w:cs="Arial"/>
          <w:sz w:val="16"/>
          <w:szCs w:val="16"/>
        </w:rPr>
        <w:t xml:space="preserve">W przypadku wyrażenia zgody na doręczanie pism w formie dokumentu elektronicznego za pomocą środków komunikacji elektronicznej należy wypełnić druk załączony do wniosku. Dotyczy to wyłącznie osób posiadających skrzynkę elektroniczną na platformie </w:t>
      </w:r>
      <w:proofErr w:type="spellStart"/>
      <w:r w:rsidRPr="00E445CE">
        <w:rPr>
          <w:rFonts w:cs="Arial"/>
          <w:sz w:val="16"/>
          <w:szCs w:val="16"/>
        </w:rPr>
        <w:t>ePUAP</w:t>
      </w:r>
      <w:proofErr w:type="spellEnd"/>
      <w:r w:rsidRPr="00E445CE">
        <w:rPr>
          <w:rFonts w:cs="Arial"/>
          <w:sz w:val="16"/>
          <w:szCs w:val="16"/>
        </w:rPr>
        <w:t>.</w:t>
      </w:r>
      <w:bookmarkStart w:id="0" w:name="_GoBack"/>
      <w:bookmarkEnd w:id="0"/>
    </w:p>
    <w:p w:rsidR="00D0448A" w:rsidRPr="0040334F" w:rsidRDefault="00D0448A" w:rsidP="0040334F">
      <w:pPr>
        <w:pStyle w:val="Textbody"/>
        <w:rPr>
          <w:sz w:val="20"/>
          <w:szCs w:val="20"/>
        </w:rPr>
      </w:pPr>
    </w:p>
    <w:sectPr w:rsidR="00D0448A" w:rsidRPr="0040334F" w:rsidSect="00616EFE">
      <w:headerReference w:type="first" r:id="rId8"/>
      <w:footnotePr>
        <w:numFmt w:val="chicago"/>
      </w:footnotePr>
      <w:pgSz w:w="11906" w:h="16838" w:code="9"/>
      <w:pgMar w:top="1418" w:right="127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EE" w:rsidRDefault="005E0DEE" w:rsidP="00A7035D">
      <w:pPr>
        <w:spacing w:after="0" w:line="240" w:lineRule="auto"/>
      </w:pPr>
      <w:r>
        <w:separator/>
      </w:r>
    </w:p>
  </w:endnote>
  <w:endnote w:type="continuationSeparator" w:id="0">
    <w:p w:rsidR="005E0DEE" w:rsidRDefault="005E0DEE" w:rsidP="00A7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EE" w:rsidRDefault="005E0DEE" w:rsidP="00A7035D">
      <w:pPr>
        <w:spacing w:after="0" w:line="240" w:lineRule="auto"/>
      </w:pPr>
      <w:r>
        <w:separator/>
      </w:r>
    </w:p>
  </w:footnote>
  <w:footnote w:type="continuationSeparator" w:id="0">
    <w:p w:rsidR="005E0DEE" w:rsidRDefault="005E0DEE" w:rsidP="00A7035D">
      <w:pPr>
        <w:spacing w:after="0" w:line="240" w:lineRule="auto"/>
      </w:pPr>
      <w:r>
        <w:continuationSeparator/>
      </w:r>
    </w:p>
  </w:footnote>
  <w:footnote w:id="1">
    <w:p w:rsidR="00462FA1" w:rsidRDefault="004033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538D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FE" w:rsidRPr="00037307" w:rsidRDefault="00616EFE" w:rsidP="00616EFE">
    <w:pPr>
      <w:pStyle w:val="Nagwek"/>
      <w:tabs>
        <w:tab w:val="clear" w:pos="4536"/>
        <w:tab w:val="clear" w:pos="9072"/>
        <w:tab w:val="left" w:pos="5387"/>
        <w:tab w:val="right" w:pos="14317"/>
      </w:tabs>
      <w:spacing w:after="120" w:line="240" w:lineRule="auto"/>
      <w:ind w:firstLine="5387"/>
      <w:rPr>
        <w:u w:val="single"/>
      </w:rPr>
    </w:pPr>
    <w:r w:rsidRPr="00037307">
      <w:t>Bydgoszcz, dnia ……………………….………………</w:t>
    </w:r>
  </w:p>
  <w:p w:rsidR="00616EFE" w:rsidRPr="00616EFE" w:rsidRDefault="00616EFE" w:rsidP="00616EFE">
    <w:pPr>
      <w:pStyle w:val="Nagwek"/>
      <w:tabs>
        <w:tab w:val="clear" w:pos="4536"/>
        <w:tab w:val="clear" w:pos="9072"/>
        <w:tab w:val="left" w:pos="5387"/>
        <w:tab w:val="right" w:pos="14317"/>
      </w:tabs>
    </w:pPr>
    <w:r>
      <w:rPr>
        <w:u w:val="single"/>
      </w:rPr>
      <w:t>Załącznik do karty usługi WMG-I.0143.2.12.2018</w:t>
    </w:r>
    <w:r>
      <w:rPr>
        <w:u w:val="single"/>
      </w:rPr>
      <w:tab/>
      <w:t>Nr sprawy: …………….……………..…………………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01B"/>
    <w:multiLevelType w:val="hybridMultilevel"/>
    <w:tmpl w:val="DF0A17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E58E9"/>
    <w:multiLevelType w:val="hybridMultilevel"/>
    <w:tmpl w:val="6C1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26A"/>
    <w:multiLevelType w:val="hybridMultilevel"/>
    <w:tmpl w:val="4E5451D8"/>
    <w:lvl w:ilvl="0" w:tplc="681EC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F8585E"/>
    <w:multiLevelType w:val="hybridMultilevel"/>
    <w:tmpl w:val="1C00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8576E9"/>
    <w:multiLevelType w:val="hybridMultilevel"/>
    <w:tmpl w:val="41AE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4"/>
    <w:rsid w:val="000200A0"/>
    <w:rsid w:val="00037307"/>
    <w:rsid w:val="00044502"/>
    <w:rsid w:val="000C0B41"/>
    <w:rsid w:val="00106F61"/>
    <w:rsid w:val="001158C3"/>
    <w:rsid w:val="001B538D"/>
    <w:rsid w:val="001C15A6"/>
    <w:rsid w:val="0028424A"/>
    <w:rsid w:val="002A38D2"/>
    <w:rsid w:val="002E1F15"/>
    <w:rsid w:val="002E4770"/>
    <w:rsid w:val="0031372A"/>
    <w:rsid w:val="003144E6"/>
    <w:rsid w:val="0033102C"/>
    <w:rsid w:val="003528E9"/>
    <w:rsid w:val="0040334F"/>
    <w:rsid w:val="00454D61"/>
    <w:rsid w:val="00462FA1"/>
    <w:rsid w:val="004918A0"/>
    <w:rsid w:val="004D2790"/>
    <w:rsid w:val="004F03E4"/>
    <w:rsid w:val="004F52F1"/>
    <w:rsid w:val="005032A3"/>
    <w:rsid w:val="005746D5"/>
    <w:rsid w:val="005A4B81"/>
    <w:rsid w:val="005E0DEE"/>
    <w:rsid w:val="00616EFE"/>
    <w:rsid w:val="007506B3"/>
    <w:rsid w:val="007F0170"/>
    <w:rsid w:val="007F31A5"/>
    <w:rsid w:val="008518FF"/>
    <w:rsid w:val="00861649"/>
    <w:rsid w:val="00865F06"/>
    <w:rsid w:val="008D723C"/>
    <w:rsid w:val="00910722"/>
    <w:rsid w:val="009205B0"/>
    <w:rsid w:val="00922BF7"/>
    <w:rsid w:val="009B2F6E"/>
    <w:rsid w:val="00A7035D"/>
    <w:rsid w:val="00AA1B78"/>
    <w:rsid w:val="00AF5884"/>
    <w:rsid w:val="00B22D19"/>
    <w:rsid w:val="00B2365A"/>
    <w:rsid w:val="00B53511"/>
    <w:rsid w:val="00B85C7B"/>
    <w:rsid w:val="00B9414D"/>
    <w:rsid w:val="00C06EE3"/>
    <w:rsid w:val="00C11298"/>
    <w:rsid w:val="00D0448A"/>
    <w:rsid w:val="00D32F61"/>
    <w:rsid w:val="00D538F0"/>
    <w:rsid w:val="00DA3FBC"/>
    <w:rsid w:val="00DF4800"/>
    <w:rsid w:val="00E52A88"/>
    <w:rsid w:val="00E94205"/>
    <w:rsid w:val="00E967E5"/>
    <w:rsid w:val="00EB2AC9"/>
    <w:rsid w:val="00EC5020"/>
    <w:rsid w:val="00EE5958"/>
    <w:rsid w:val="00EE71A9"/>
    <w:rsid w:val="00F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08452"/>
  <w15:chartTrackingRefBased/>
  <w15:docId w15:val="{CFEF253F-C6DB-4965-A732-84FAF96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E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3E4"/>
    <w:pPr>
      <w:ind w:left="720"/>
      <w:contextualSpacing/>
    </w:pPr>
  </w:style>
  <w:style w:type="table" w:styleId="Tabela-Siatka">
    <w:name w:val="Table Grid"/>
    <w:basedOn w:val="Standardowy"/>
    <w:uiPriority w:val="59"/>
    <w:rsid w:val="004F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7035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35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7035D"/>
    <w:rPr>
      <w:sz w:val="20"/>
    </w:rPr>
  </w:style>
  <w:style w:type="character" w:styleId="Odwoanieprzypisudolnego">
    <w:name w:val="footnote reference"/>
    <w:uiPriority w:val="99"/>
    <w:semiHidden/>
    <w:unhideWhenUsed/>
    <w:rsid w:val="00A703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B81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5A4B81"/>
    <w:rPr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5A4B81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locked/>
    <w:rsid w:val="005A4B81"/>
    <w:rPr>
      <w:sz w:val="22"/>
      <w:lang w:val="x-none" w:eastAsia="en-US"/>
    </w:rPr>
  </w:style>
  <w:style w:type="paragraph" w:customStyle="1" w:styleId="Textbody">
    <w:name w:val="Text body"/>
    <w:basedOn w:val="Normalny"/>
    <w:rsid w:val="004033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link w:val="Nagwek1"/>
    <w:uiPriority w:val="9"/>
    <w:rsid w:val="00616EFE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2AAF-E9ED-4995-85EC-CC557E75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Kejn</dc:creator>
  <cp:keywords/>
  <cp:lastModifiedBy>Maria Trybuszewska</cp:lastModifiedBy>
  <cp:revision>2</cp:revision>
  <cp:lastPrinted>2014-07-15T10:33:00Z</cp:lastPrinted>
  <dcterms:created xsi:type="dcterms:W3CDTF">2024-01-09T09:49:00Z</dcterms:created>
  <dcterms:modified xsi:type="dcterms:W3CDTF">2024-01-09T09:49:00Z</dcterms:modified>
</cp:coreProperties>
</file>