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7E" w:rsidRDefault="0010057E" w:rsidP="00F46D40">
      <w:pPr>
        <w:spacing w:after="0" w:line="240" w:lineRule="auto"/>
        <w:ind w:left="4248"/>
      </w:pPr>
    </w:p>
    <w:p w:rsidR="0010057E" w:rsidRDefault="0010057E" w:rsidP="00F46D40">
      <w:pPr>
        <w:spacing w:after="0" w:line="240" w:lineRule="auto"/>
        <w:ind w:left="4248"/>
      </w:pPr>
    </w:p>
    <w:p w:rsidR="00DF61F8" w:rsidRPr="00F46D40" w:rsidRDefault="00F46D40" w:rsidP="00F46D40">
      <w:pPr>
        <w:spacing w:after="0" w:line="240" w:lineRule="auto"/>
        <w:ind w:left="4248"/>
      </w:pPr>
      <w:r>
        <w:t>Bydgoszcz, dnia ………..…………………………………………..</w:t>
      </w: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F46D40" w:rsidRPr="00AD7809" w:rsidRDefault="00F46D40" w:rsidP="009E1384">
      <w:pPr>
        <w:spacing w:after="0" w:line="240" w:lineRule="auto"/>
        <w:rPr>
          <w:b/>
          <w:sz w:val="10"/>
          <w:szCs w:val="10"/>
          <w:u w:val="single"/>
        </w:rPr>
      </w:pP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F46D40" w:rsidRDefault="00F46D40" w:rsidP="00F46D40">
      <w:pPr>
        <w:spacing w:after="0" w:line="240" w:lineRule="auto"/>
        <w:ind w:left="5664" w:right="-567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Wydział Mienia i Geodezji </w:t>
      </w:r>
    </w:p>
    <w:p w:rsidR="00F46D40" w:rsidRDefault="00F46D40" w:rsidP="00F46D40">
      <w:pPr>
        <w:spacing w:after="0" w:line="240" w:lineRule="auto"/>
        <w:ind w:left="5664" w:right="-28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Urzędu Miasta Bydgoszczy</w:t>
      </w:r>
    </w:p>
    <w:p w:rsidR="00F46D40" w:rsidRDefault="00F46D40" w:rsidP="00F46D40">
      <w:pPr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Grudziądzka 9 – 15</w:t>
      </w:r>
    </w:p>
    <w:p w:rsidR="00F46D40" w:rsidRDefault="00F46D40" w:rsidP="00820730">
      <w:pPr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85 – 130 Bydgoszcz </w:t>
      </w:r>
    </w:p>
    <w:p w:rsidR="00820730" w:rsidRPr="009E1384" w:rsidRDefault="00820730" w:rsidP="00820730">
      <w:pPr>
        <w:spacing w:after="0" w:line="240" w:lineRule="auto"/>
        <w:ind w:left="5664" w:firstLine="708"/>
        <w:rPr>
          <w:rFonts w:ascii="Arial" w:hAnsi="Arial" w:cs="Arial"/>
          <w:b/>
        </w:rPr>
      </w:pPr>
    </w:p>
    <w:p w:rsidR="00F46D40" w:rsidRDefault="00F46D40" w:rsidP="00F46D40">
      <w:pPr>
        <w:spacing w:after="0" w:line="240" w:lineRule="auto"/>
      </w:pPr>
    </w:p>
    <w:p w:rsidR="00F46D40" w:rsidRDefault="00F46D40" w:rsidP="00F46D40">
      <w:pPr>
        <w:spacing w:after="0" w:line="240" w:lineRule="auto"/>
      </w:pPr>
      <w:r>
        <w:t>……………………………………………</w:t>
      </w:r>
      <w:r w:rsidR="0010057E">
        <w:t>…</w:t>
      </w:r>
      <w:r>
        <w:t xml:space="preserve">………………………   </w:t>
      </w:r>
      <w:r w:rsidR="0010057E">
        <w:t xml:space="preserve">         ……………………………………………………</w:t>
      </w:r>
      <w:r>
        <w:t>…………..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  <w:r>
        <w:t xml:space="preserve">                     </w:t>
      </w:r>
      <w:r w:rsidRPr="009E1384">
        <w:rPr>
          <w:i/>
          <w:sz w:val="20"/>
          <w:szCs w:val="20"/>
        </w:rPr>
        <w:t xml:space="preserve">/ imię i nazwisko / </w:t>
      </w:r>
      <w:r>
        <w:rPr>
          <w:i/>
          <w:sz w:val="20"/>
          <w:szCs w:val="20"/>
        </w:rPr>
        <w:t xml:space="preserve">                                                             </w:t>
      </w:r>
      <w:r w:rsidR="0010057E">
        <w:rPr>
          <w:i/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 xml:space="preserve">  / PESEL / 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</w:p>
    <w:p w:rsidR="00F46D40" w:rsidRPr="00820730" w:rsidRDefault="00F46D40" w:rsidP="00F46D40">
      <w:pPr>
        <w:spacing w:after="0" w:line="240" w:lineRule="auto"/>
        <w:rPr>
          <w:sz w:val="2"/>
          <w:szCs w:val="2"/>
        </w:rPr>
      </w:pPr>
    </w:p>
    <w:p w:rsidR="00F46D40" w:rsidRDefault="00F46D40" w:rsidP="00F46D40">
      <w:pPr>
        <w:spacing w:after="0" w:line="240" w:lineRule="auto"/>
      </w:pPr>
      <w:r>
        <w:t>………………………………</w:t>
      </w:r>
      <w:r w:rsidR="00820730">
        <w:t>………………………………………………………    ………………… / ………………</w:t>
      </w:r>
      <w:r>
        <w:t xml:space="preserve">    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  <w:r>
        <w:t xml:space="preserve">                                        </w:t>
      </w:r>
      <w:r>
        <w:rPr>
          <w:i/>
        </w:rPr>
        <w:t xml:space="preserve"> </w:t>
      </w:r>
      <w:r w:rsidRPr="009E1384">
        <w:rPr>
          <w:i/>
          <w:sz w:val="20"/>
          <w:szCs w:val="20"/>
        </w:rPr>
        <w:t>/ ulica</w:t>
      </w:r>
      <w:r>
        <w:rPr>
          <w:i/>
          <w:sz w:val="20"/>
          <w:szCs w:val="20"/>
        </w:rPr>
        <w:t xml:space="preserve"> </w:t>
      </w:r>
      <w:r w:rsidRPr="009E1384">
        <w:rPr>
          <w:i/>
          <w:sz w:val="20"/>
          <w:szCs w:val="20"/>
        </w:rPr>
        <w:t xml:space="preserve">/ </w:t>
      </w:r>
      <w:r>
        <w:rPr>
          <w:i/>
          <w:sz w:val="20"/>
          <w:szCs w:val="20"/>
        </w:rPr>
        <w:t xml:space="preserve">                               </w:t>
      </w:r>
      <w:r w:rsidR="00820730">
        <w:rPr>
          <w:i/>
          <w:sz w:val="20"/>
          <w:szCs w:val="20"/>
        </w:rPr>
        <w:t xml:space="preserve">                         / nr domu /   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/ nr lokalu /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</w:p>
    <w:p w:rsidR="00F46D40" w:rsidRPr="00820730" w:rsidRDefault="00F46D40" w:rsidP="00F46D40">
      <w:pPr>
        <w:spacing w:after="0" w:line="240" w:lineRule="auto"/>
        <w:rPr>
          <w:i/>
          <w:sz w:val="2"/>
          <w:szCs w:val="2"/>
        </w:rPr>
      </w:pPr>
    </w:p>
    <w:p w:rsidR="00F46D40" w:rsidRDefault="00F46D40" w:rsidP="00F46D40">
      <w:pPr>
        <w:spacing w:after="0" w:line="240" w:lineRule="auto"/>
      </w:pPr>
      <w:r>
        <w:t>………………………………………………………………………………………..........................</w:t>
      </w:r>
      <w:r w:rsidR="00AD7809">
        <w:t>........</w:t>
      </w:r>
      <w:r>
        <w:t>........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/ kod pocztowy /                                          / miejscowość / 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</w:p>
    <w:p w:rsidR="00F46D40" w:rsidRDefault="00F46D40" w:rsidP="00F46D40">
      <w:pPr>
        <w:spacing w:after="0" w:line="240" w:lineRule="auto"/>
        <w:rPr>
          <w:sz w:val="20"/>
          <w:szCs w:val="20"/>
        </w:rPr>
      </w:pPr>
    </w:p>
    <w:p w:rsidR="00F46D40" w:rsidRDefault="00F46D40" w:rsidP="00F46D40">
      <w:pPr>
        <w:spacing w:after="0" w:line="240" w:lineRule="auto"/>
        <w:rPr>
          <w:b/>
          <w:u w:val="single"/>
        </w:rPr>
      </w:pPr>
    </w:p>
    <w:p w:rsidR="00F46D40" w:rsidRDefault="00F46D40" w:rsidP="00F46D4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Dane nieobowiązkowe:  telefon: …………</w:t>
      </w:r>
      <w:r w:rsidR="00AD7809">
        <w:rPr>
          <w:b/>
          <w:u w:val="single"/>
        </w:rPr>
        <w:t xml:space="preserve">…….……………………. </w:t>
      </w:r>
      <w:r>
        <w:rPr>
          <w:b/>
          <w:u w:val="single"/>
        </w:rPr>
        <w:t>e-mail: …………………………………………………</w:t>
      </w:r>
    </w:p>
    <w:p w:rsidR="00F46D40" w:rsidRDefault="00F46D40" w:rsidP="00F46D40">
      <w:pPr>
        <w:spacing w:after="0" w:line="240" w:lineRule="auto"/>
        <w:rPr>
          <w:b/>
          <w:u w:val="single"/>
        </w:rPr>
      </w:pPr>
    </w:p>
    <w:p w:rsidR="0010057E" w:rsidRDefault="0010057E" w:rsidP="00F46D40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F46D40" w:rsidRDefault="00F46D40" w:rsidP="00F46D4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F61F8">
        <w:rPr>
          <w:rFonts w:ascii="Arial" w:hAnsi="Arial" w:cs="Arial"/>
          <w:b/>
          <w:i/>
          <w:sz w:val="16"/>
          <w:szCs w:val="16"/>
        </w:rPr>
        <w:t xml:space="preserve">Podanie Informacji w zakresie: nr. telefonu i adresu e-mail nie jest obowiązkowe. Ich podanie jest równoznaczne 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</w:t>
      </w:r>
      <w:r w:rsidRPr="00DF61F8">
        <w:rPr>
          <w:rFonts w:ascii="Arial" w:hAnsi="Arial" w:cs="Arial"/>
          <w:b/>
          <w:i/>
          <w:sz w:val="16"/>
          <w:szCs w:val="16"/>
        </w:rPr>
        <w:t>z wyrażeniem zgody na ich przetwarzanie. Dane będą przetwarzane w celu ułatwienia kontaktu z wnioskodawcą wyłącznie w ramach czynności koniecznych dla rozpatrzenia wniosku, realizowanych przez pracowników Urzędu Miasta Bydgoszczy oraz inne uprawnione osoby (zgodnie z obowiązującymi przepisami prawa oraz zawartymi przez administratora danych umowami powierzenia przetwarzania danych).  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p w:rsidR="0010057E" w:rsidRDefault="0010057E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57E" w:rsidRDefault="0010057E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1F8">
        <w:rPr>
          <w:rFonts w:ascii="Arial" w:hAnsi="Arial" w:cs="Arial"/>
          <w:b/>
          <w:sz w:val="24"/>
          <w:szCs w:val="24"/>
        </w:rPr>
        <w:t xml:space="preserve">WNIOSEK </w:t>
      </w:r>
    </w:p>
    <w:p w:rsidR="00F46D40" w:rsidRPr="00DF61F8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1F8">
        <w:rPr>
          <w:rFonts w:ascii="Arial" w:hAnsi="Arial" w:cs="Arial"/>
          <w:b/>
          <w:sz w:val="24"/>
          <w:szCs w:val="24"/>
        </w:rPr>
        <w:t xml:space="preserve">o wznowienie umowy na dzierżawę nieruchomości gruntowej  </w:t>
      </w: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  <w:r w:rsidRPr="00DF61F8">
        <w:rPr>
          <w:rFonts w:ascii="Arial" w:hAnsi="Arial" w:cs="Arial"/>
        </w:rPr>
        <w:t xml:space="preserve">Proszę </w:t>
      </w:r>
      <w:r>
        <w:rPr>
          <w:rFonts w:ascii="Arial" w:hAnsi="Arial" w:cs="Arial"/>
        </w:rPr>
        <w:t>o wznowienie umowy na dzierżawę gruntu przy ul. ……………………………………….</w:t>
      </w: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przeznaczeniem pod ………………………………………………………………………………...</w:t>
      </w: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F46D40" w:rsidRPr="00DF61F8" w:rsidRDefault="00F46D40" w:rsidP="00F46D4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0"/>
          <w:szCs w:val="20"/>
        </w:rPr>
        <w:t xml:space="preserve">/ podpis / </w:t>
      </w: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AD7809" w:rsidRDefault="00AD7809" w:rsidP="00F46D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7809" w:rsidRDefault="00AD7809" w:rsidP="00F46D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46D40" w:rsidRPr="003C3DBE" w:rsidRDefault="003C3DBE" w:rsidP="00F46D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3DBE">
        <w:rPr>
          <w:rFonts w:ascii="Times New Roman" w:hAnsi="Times New Roman" w:cs="Times New Roman"/>
          <w:i/>
          <w:sz w:val="20"/>
          <w:szCs w:val="20"/>
        </w:rPr>
        <w:t xml:space="preserve">W załączeniu </w:t>
      </w:r>
      <w:r w:rsidR="00E23D60" w:rsidRPr="003C3DBE">
        <w:rPr>
          <w:rFonts w:ascii="Times New Roman" w:hAnsi="Times New Roman" w:cs="Times New Roman"/>
          <w:i/>
          <w:sz w:val="20"/>
          <w:szCs w:val="20"/>
        </w:rPr>
        <w:t>klauzula informacyjna</w:t>
      </w:r>
      <w:r w:rsidR="00F46D40" w:rsidRPr="003C3DBE">
        <w:rPr>
          <w:rFonts w:ascii="Times New Roman" w:hAnsi="Times New Roman" w:cs="Times New Roman"/>
          <w:i/>
          <w:sz w:val="20"/>
          <w:szCs w:val="20"/>
        </w:rPr>
        <w:t xml:space="preserve"> o prze</w:t>
      </w:r>
      <w:r w:rsidR="00E23D60" w:rsidRPr="003C3DBE">
        <w:rPr>
          <w:rFonts w:ascii="Times New Roman" w:hAnsi="Times New Roman" w:cs="Times New Roman"/>
          <w:i/>
          <w:sz w:val="20"/>
          <w:szCs w:val="20"/>
        </w:rPr>
        <w:t>twarzaniu danych osobowych</w:t>
      </w:r>
      <w:r w:rsidR="00D76D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23D60" w:rsidRPr="003C3DB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3D60" w:rsidRPr="003C3DBE">
        <w:rPr>
          <w:rFonts w:ascii="Times New Roman" w:hAnsi="Times New Roman" w:cs="Times New Roman"/>
          <w:i/>
          <w:sz w:val="20"/>
          <w:szCs w:val="20"/>
        </w:rPr>
        <w:t>zg</w:t>
      </w:r>
      <w:proofErr w:type="spellEnd"/>
      <w:r w:rsidR="00E23D60" w:rsidRPr="003C3DBE">
        <w:rPr>
          <w:rFonts w:ascii="Times New Roman" w:hAnsi="Times New Roman" w:cs="Times New Roman"/>
          <w:i/>
          <w:sz w:val="20"/>
          <w:szCs w:val="20"/>
        </w:rPr>
        <w:t>. z</w:t>
      </w:r>
      <w:r w:rsidR="00F46D40" w:rsidRPr="003C3DBE">
        <w:rPr>
          <w:rFonts w:ascii="Times New Roman" w:hAnsi="Times New Roman" w:cs="Times New Roman"/>
          <w:i/>
          <w:sz w:val="20"/>
          <w:szCs w:val="20"/>
        </w:rPr>
        <w:t xml:space="preserve"> art. 6 ust. 1 lit. c RODO.</w:t>
      </w: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10057E">
      <w:pPr>
        <w:jc w:val="center"/>
      </w:pPr>
    </w:p>
    <w:p w:rsidR="00F46D40" w:rsidRDefault="00F46D40" w:rsidP="0010057E">
      <w:pPr>
        <w:jc w:val="center"/>
      </w:pPr>
      <w:bookmarkStart w:id="0" w:name="_GoBack"/>
      <w:bookmarkEnd w:id="0"/>
      <w:r>
        <w:t>Obowiązek informacyjny</w:t>
      </w:r>
    </w:p>
    <w:p w:rsidR="00F46D40" w:rsidRPr="00CB1BAC" w:rsidRDefault="00F46D40" w:rsidP="00F46D40">
      <w:r>
        <w:t xml:space="preserve">(Przetwarzanie danych osobowych odbywa się na podstawie  Art. 6 ust.1 lit. </w:t>
      </w:r>
      <w:r>
        <w:rPr>
          <w:sz w:val="19"/>
          <w:szCs w:val="19"/>
        </w:rPr>
        <w:t>c, RODO -</w:t>
      </w:r>
      <w:r w:rsidRPr="009220C9">
        <w:rPr>
          <w:sz w:val="19"/>
          <w:szCs w:val="19"/>
        </w:rPr>
        <w:t xml:space="preserve"> </w:t>
      </w:r>
      <w:r w:rsidRPr="009220C9">
        <w:rPr>
          <w:b/>
          <w:i/>
          <w:sz w:val="19"/>
          <w:szCs w:val="19"/>
        </w:rPr>
        <w:t>przetwarzanie jest niezbędne do wypełnienia obowiązku prawnego ciążącego na administratorze</w:t>
      </w:r>
      <w:r>
        <w:rPr>
          <w:sz w:val="19"/>
          <w:szCs w:val="19"/>
        </w:rPr>
        <w:t>)</w:t>
      </w:r>
    </w:p>
    <w:p w:rsidR="00F46D40" w:rsidRDefault="00F46D40" w:rsidP="00F46D40"/>
    <w:p w:rsidR="00F46D40" w:rsidRDefault="00F46D40" w:rsidP="00F46D40">
      <w:pPr>
        <w:pStyle w:val="Akapitzlist"/>
        <w:numPr>
          <w:ilvl w:val="0"/>
          <w:numId w:val="1"/>
        </w:numPr>
      </w:pPr>
      <w:r>
        <w:t xml:space="preserve">Administratorem Państwa danych osobowych jest  </w:t>
      </w:r>
    </w:p>
    <w:p w:rsidR="00F46D40" w:rsidRPr="00363F20" w:rsidRDefault="00F46D40" w:rsidP="00F46D40">
      <w:pPr>
        <w:pStyle w:val="Akapitzlist"/>
        <w:jc w:val="center"/>
        <w:rPr>
          <w:b/>
        </w:rPr>
      </w:pPr>
      <w:r>
        <w:rPr>
          <w:b/>
        </w:rPr>
        <w:t>Gmina Miasto</w:t>
      </w:r>
      <w:r w:rsidRPr="00363F20">
        <w:rPr>
          <w:b/>
        </w:rPr>
        <w:t xml:space="preserve"> </w:t>
      </w:r>
      <w:r>
        <w:rPr>
          <w:b/>
        </w:rPr>
        <w:t>Bydgoszcz</w:t>
      </w:r>
      <w:r w:rsidRPr="00363F20">
        <w:rPr>
          <w:b/>
        </w:rPr>
        <w:t xml:space="preserve"> z s</w:t>
      </w:r>
      <w:r>
        <w:rPr>
          <w:b/>
        </w:rPr>
        <w:t>iedzibą przy ul. Jezuickiej 1, 85-102</w:t>
      </w:r>
      <w:r w:rsidRPr="00363F20">
        <w:rPr>
          <w:b/>
        </w:rPr>
        <w:t xml:space="preserve"> Bydgoszcz</w:t>
      </w:r>
    </w:p>
    <w:p w:rsidR="00F46D40" w:rsidRDefault="00F46D40" w:rsidP="00F46D40">
      <w:pPr>
        <w:pStyle w:val="Akapitzlist"/>
        <w:numPr>
          <w:ilvl w:val="0"/>
          <w:numId w:val="1"/>
        </w:numPr>
      </w:pPr>
      <w:r>
        <w:t xml:space="preserve">W sprawach związanych z ochroną swoich danych osobowych możecie się Państwo kontaktować  z Inspektorem Ochrony Danych za pomocą </w:t>
      </w:r>
      <w:r w:rsidRPr="006B2C7B">
        <w:t>e-mail:</w:t>
      </w:r>
    </w:p>
    <w:p w:rsidR="00F46D40" w:rsidRPr="00363F20" w:rsidRDefault="00F46D40" w:rsidP="00F46D40">
      <w:pPr>
        <w:pStyle w:val="Akapitzlist"/>
        <w:jc w:val="center"/>
        <w:rPr>
          <w:b/>
        </w:rPr>
      </w:pPr>
      <w:r w:rsidRPr="00363F20">
        <w:rPr>
          <w:b/>
        </w:rPr>
        <w:t>iod@um.bydgoszcz.pl</w:t>
      </w:r>
    </w:p>
    <w:p w:rsidR="00F46D40" w:rsidRDefault="00F46D40" w:rsidP="00F46D40">
      <w:pPr>
        <w:pStyle w:val="Akapitzlist"/>
      </w:pPr>
      <w:r w:rsidRPr="006B2C7B">
        <w:t xml:space="preserve">lub </w:t>
      </w:r>
      <w:r>
        <w:t xml:space="preserve">pisemnie na adres: </w:t>
      </w:r>
    </w:p>
    <w:p w:rsidR="00F46D40" w:rsidRPr="00363F20" w:rsidRDefault="00F46D40" w:rsidP="00F46D40">
      <w:pPr>
        <w:pStyle w:val="Akapitzlist"/>
        <w:jc w:val="center"/>
        <w:rPr>
          <w:b/>
        </w:rPr>
      </w:pPr>
      <w:r w:rsidRPr="00363F20">
        <w:rPr>
          <w:b/>
        </w:rPr>
        <w:t>Urząd Miasta Bydgoszczy, Inspektor Ochron</w:t>
      </w:r>
      <w:r>
        <w:rPr>
          <w:b/>
        </w:rPr>
        <w:t>y Danych, ul. Jezuicka 1, 85-102</w:t>
      </w:r>
      <w:r w:rsidRPr="00363F20">
        <w:rPr>
          <w:b/>
        </w:rPr>
        <w:t xml:space="preserve"> Bydgoszcz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 xml:space="preserve">Państwa dane osobowe są przetwarzane w celu </w:t>
      </w:r>
      <w:r w:rsidRPr="00734C5A">
        <w:t>wypełnienia obowiązku prawnego ciążącego na administratorze danych</w:t>
      </w:r>
      <w:r>
        <w:t xml:space="preserve"> wynikającego z ustawowych</w:t>
      </w:r>
      <w:r w:rsidRPr="00734C5A">
        <w:t xml:space="preserve"> zadań </w:t>
      </w:r>
      <w:r>
        <w:t xml:space="preserve">gminy </w:t>
      </w:r>
      <w:r w:rsidRPr="00734C5A">
        <w:t>jak również</w:t>
      </w:r>
      <w:r>
        <w:t xml:space="preserve"> realizacji zadań zleconych</w:t>
      </w:r>
      <w:r w:rsidRPr="00734C5A">
        <w:t xml:space="preserve"> z zakresu administracji rządowej</w:t>
      </w:r>
      <w:r>
        <w:t xml:space="preserve"> na podstawie ustawy z dnia 21 sierpnia 1997 r. o gospodarce nieruchomościami (t.j. Dz. U.  2018 poz. 121 ze zm.)</w:t>
      </w:r>
      <w:r w:rsidRPr="00734C5A">
        <w:t xml:space="preserve">. 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Podanie danych osobowych jest wymagane na podstawie przepisów prawa.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Nie podanie danych osobowych wymaganych na podstawie przepisów prawa będzie skutkować brakiem możliwości wszczęcia sprawy lub wydaniem decyzji o odmowie załatwienia wnioskowanej sprawy.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 xml:space="preserve">Państwa dane osobowe będą udostępniane wyłącznie podmiotom uprawnionym </w:t>
      </w:r>
      <w:r>
        <w:br/>
        <w:t xml:space="preserve">na podstawie przepisów prawa. 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Państwa dane osobowe przetwarzane będą przez okres wynikający z obowiązujących przepisów prawa w szczególności ustawy o narodowym zasobie archiwalnym i archiwach oraz aktach wykonawczych do tej ustawy.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W związku z przetwarzaniem Państwa danych osobowych jesteście Państwo uprawnieni do: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Dostępu do swoich danych osobowych.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Poprawiania swoich danych osobowych.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Wniesienia żądania ograniczenia przetwarzania danych osobowych wyłącznie do ich przechowywania  w przypadku:</w:t>
      </w:r>
    </w:p>
    <w:p w:rsidR="00F46D40" w:rsidRDefault="00F46D40" w:rsidP="00F46D40">
      <w:pPr>
        <w:pStyle w:val="Akapitzlist"/>
        <w:numPr>
          <w:ilvl w:val="2"/>
          <w:numId w:val="1"/>
        </w:numPr>
        <w:jc w:val="both"/>
      </w:pPr>
      <w:r>
        <w:t>zakwestionowania prawidłowości danych osobowych lub podstawy prawnej ich przetwarzania,</w:t>
      </w:r>
    </w:p>
    <w:p w:rsidR="00F46D40" w:rsidRDefault="00F46D40" w:rsidP="00F46D40">
      <w:pPr>
        <w:pStyle w:val="Akapitzlist"/>
        <w:numPr>
          <w:ilvl w:val="2"/>
          <w:numId w:val="1"/>
        </w:numPr>
        <w:jc w:val="both"/>
      </w:pPr>
      <w:r>
        <w:t xml:space="preserve">potrzeby zapobieżenia usunięcia Państwa danych osobowych , pomimo wygaśnięcia prawnego tytułu do ich przetwarzania przez Urząd Miasta Bydgoszczy, w celu umożliwienia Państwu </w:t>
      </w:r>
      <w:r w:rsidRPr="005B5FC7">
        <w:t>ustalenia, dochodzenia lub obrony roszczeń</w:t>
      </w:r>
      <w:r>
        <w:t>.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Wniesienia skargi do organu nadzorczego – Prezesa Urzędu Ochrony Danych Osobowych.</w:t>
      </w:r>
    </w:p>
    <w:p w:rsidR="00F46D40" w:rsidRPr="00F46D40" w:rsidRDefault="00F46D40" w:rsidP="00F46D40">
      <w:pPr>
        <w:spacing w:after="0" w:line="240" w:lineRule="auto"/>
        <w:jc w:val="both"/>
        <w:rPr>
          <w:b/>
          <w:u w:val="single"/>
        </w:rPr>
      </w:pPr>
    </w:p>
    <w:sectPr w:rsidR="00F46D40" w:rsidRPr="00F46D40" w:rsidSect="00AD7809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C83"/>
    <w:multiLevelType w:val="hybridMultilevel"/>
    <w:tmpl w:val="E2B25B20"/>
    <w:lvl w:ilvl="0" w:tplc="E9223CB8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1384"/>
    <w:rsid w:val="0010057E"/>
    <w:rsid w:val="003C3DBE"/>
    <w:rsid w:val="0072078B"/>
    <w:rsid w:val="00815457"/>
    <w:rsid w:val="00820730"/>
    <w:rsid w:val="00925258"/>
    <w:rsid w:val="009E1384"/>
    <w:rsid w:val="00A256D8"/>
    <w:rsid w:val="00A971A4"/>
    <w:rsid w:val="00AD7809"/>
    <w:rsid w:val="00D76DAD"/>
    <w:rsid w:val="00DF24C6"/>
    <w:rsid w:val="00DF61F8"/>
    <w:rsid w:val="00E23D60"/>
    <w:rsid w:val="00E53C1A"/>
    <w:rsid w:val="00E74678"/>
    <w:rsid w:val="00EE107A"/>
    <w:rsid w:val="00F4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91FA"/>
  <w15:docId w15:val="{0B57E3A7-63AA-4990-AF45-F43032D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D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BA59-F7CC-4D08-A078-7B2B9934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matczaks</dc:creator>
  <cp:lastModifiedBy>Dorota Lewandowska</cp:lastModifiedBy>
  <cp:revision>10</cp:revision>
  <cp:lastPrinted>2024-06-26T09:23:00Z</cp:lastPrinted>
  <dcterms:created xsi:type="dcterms:W3CDTF">2018-07-13T07:33:00Z</dcterms:created>
  <dcterms:modified xsi:type="dcterms:W3CDTF">2024-06-26T09:23:00Z</dcterms:modified>
</cp:coreProperties>
</file>